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8B" w:rsidRDefault="006C028B">
      <w:pPr>
        <w:shd w:val="clear" w:color="auto" w:fill="FFFFFF"/>
        <w:spacing w:after="0" w:line="240" w:lineRule="auto"/>
        <w:ind w:firstLine="709"/>
        <w:jc w:val="center"/>
        <w:rPr>
          <w:rFonts w:ascii="Times New Roman" w:eastAsia="Times New Roman" w:hAnsi="Times New Roman" w:cs="Times New Roman"/>
          <w:b/>
          <w:sz w:val="36"/>
          <w:szCs w:val="36"/>
        </w:rPr>
      </w:pPr>
    </w:p>
    <w:p w:rsidR="006C028B" w:rsidRDefault="006C028B">
      <w:pPr>
        <w:shd w:val="clear" w:color="auto" w:fill="FFFFFF"/>
        <w:spacing w:after="0" w:line="240" w:lineRule="auto"/>
        <w:ind w:firstLine="709"/>
        <w:jc w:val="center"/>
        <w:rPr>
          <w:rFonts w:ascii="Times New Roman" w:eastAsia="Times New Roman" w:hAnsi="Times New Roman" w:cs="Times New Roman"/>
          <w:b/>
          <w:sz w:val="36"/>
          <w:szCs w:val="36"/>
        </w:rPr>
      </w:pPr>
    </w:p>
    <w:p w:rsidR="006C028B" w:rsidRDefault="006C028B">
      <w:pPr>
        <w:shd w:val="clear" w:color="auto" w:fill="FFFFFF"/>
        <w:spacing w:after="0" w:line="240" w:lineRule="auto"/>
        <w:ind w:firstLine="709"/>
        <w:jc w:val="center"/>
        <w:rPr>
          <w:rFonts w:ascii="Times New Roman" w:eastAsia="Times New Roman" w:hAnsi="Times New Roman" w:cs="Times New Roman"/>
          <w:b/>
          <w:sz w:val="36"/>
          <w:szCs w:val="36"/>
        </w:rPr>
      </w:pP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Методическое руководство </w:t>
      </w: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по включению ребенка с мультисенсорными нарушениями (нарушения зрения и слуха) </w:t>
      </w: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в дистанционный образовательный процесс </w:t>
      </w:r>
    </w:p>
    <w:p w:rsidR="006C028B" w:rsidRDefault="001E7C43" w:rsidP="00026F9C">
      <w:pPr>
        <w:shd w:val="clear" w:color="auto" w:fill="FFFFFF"/>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sz w:val="36"/>
          <w:szCs w:val="36"/>
        </w:rPr>
        <w:t>(в 3-х частях)</w:t>
      </w:r>
    </w:p>
    <w:p w:rsidR="006C028B" w:rsidRDefault="006C028B" w:rsidP="00026F9C">
      <w:pPr>
        <w:shd w:val="clear" w:color="auto" w:fill="FFFFFF"/>
        <w:spacing w:after="0" w:line="240" w:lineRule="auto"/>
        <w:jc w:val="center"/>
        <w:rPr>
          <w:rFonts w:ascii="Times New Roman" w:eastAsia="Times New Roman" w:hAnsi="Times New Roman" w:cs="Times New Roman"/>
          <w:b/>
          <w:color w:val="000000"/>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color w:val="000000"/>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color w:val="000000"/>
          <w:sz w:val="36"/>
          <w:szCs w:val="36"/>
        </w:rPr>
      </w:pP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Часть 1. </w:t>
      </w: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Подготовка и проведение </w:t>
      </w: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психолого-педагогического консилиума </w:t>
      </w: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для диагностики возможностей ребенка, </w:t>
      </w:r>
    </w:p>
    <w:p w:rsidR="006C028B" w:rsidRDefault="001E7C43"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ресурсов семьи и разработки содержания индивидуальной программы коррекционной работы</w:t>
      </w:r>
    </w:p>
    <w:p w:rsidR="006C028B" w:rsidRDefault="00026F9C" w:rsidP="00026F9C">
      <w:pPr>
        <w:shd w:val="clear" w:color="auto" w:fill="FFFFFF"/>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в дистанционной форме</w:t>
      </w: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6C028B" w:rsidP="00026F9C">
      <w:pPr>
        <w:shd w:val="clear" w:color="auto" w:fill="FFFFFF"/>
        <w:spacing w:after="0" w:line="240" w:lineRule="auto"/>
        <w:jc w:val="center"/>
        <w:rPr>
          <w:rFonts w:ascii="Times New Roman" w:eastAsia="Times New Roman" w:hAnsi="Times New Roman" w:cs="Times New Roman"/>
          <w:b/>
          <w:sz w:val="36"/>
          <w:szCs w:val="36"/>
        </w:rPr>
      </w:pPr>
    </w:p>
    <w:p w:rsidR="006C028B" w:rsidRDefault="001E7C43" w:rsidP="00026F9C">
      <w:pPr>
        <w:shd w:val="clear" w:color="auto" w:fill="FFFFFF"/>
        <w:spacing w:after="0" w:line="240" w:lineRule="auto"/>
        <w:jc w:val="center"/>
        <w:rPr>
          <w:rFonts w:ascii="Times New Roman" w:eastAsia="Times New Roman" w:hAnsi="Times New Roman" w:cs="Times New Roman"/>
          <w:color w:val="000000"/>
          <w:sz w:val="28"/>
          <w:szCs w:val="28"/>
        </w:rPr>
        <w:sectPr w:rsidR="006C028B">
          <w:pgSz w:w="11906" w:h="16838"/>
          <w:pgMar w:top="1134" w:right="850" w:bottom="1134" w:left="1701" w:header="708" w:footer="708" w:gutter="0"/>
          <w:pgNumType w:start="1"/>
          <w:cols w:space="720"/>
        </w:sectPr>
      </w:pPr>
      <w:r>
        <w:rPr>
          <w:rFonts w:ascii="Times New Roman" w:eastAsia="Times New Roman" w:hAnsi="Times New Roman" w:cs="Times New Roman"/>
          <w:sz w:val="28"/>
          <w:szCs w:val="28"/>
        </w:rPr>
        <w:t>Москва 2020</w:t>
      </w:r>
    </w:p>
    <w:p w:rsidR="006C028B" w:rsidRDefault="001E7C43">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Пояснительная записка</w:t>
      </w:r>
    </w:p>
    <w:p w:rsidR="0031593F" w:rsidRPr="00A419CD" w:rsidRDefault="0031593F" w:rsidP="0027489C">
      <w:pPr>
        <w:spacing w:after="0" w:line="276" w:lineRule="auto"/>
        <w:ind w:firstLine="709"/>
        <w:jc w:val="both"/>
        <w:rPr>
          <w:rFonts w:ascii="Times New Roman" w:eastAsia="Times New Roman" w:hAnsi="Times New Roman" w:cs="Times New Roman"/>
          <w:sz w:val="28"/>
          <w:szCs w:val="28"/>
        </w:rPr>
      </w:pPr>
      <w:r w:rsidRPr="00A419CD">
        <w:rPr>
          <w:rFonts w:ascii="Times New Roman" w:eastAsia="Times New Roman" w:hAnsi="Times New Roman" w:cs="Times New Roman"/>
          <w:sz w:val="28"/>
          <w:szCs w:val="28"/>
        </w:rPr>
        <w:t>В современных реалиях перед системой специального образования остро встала проблема   дистанционного обучения детей с тяжелыми множественными нарушениями развития (ТМНР). Особую трудность представляет коррекционно-образовательная работа  в дистанционной фор</w:t>
      </w:r>
      <w:r w:rsidR="00026F9C" w:rsidRPr="00A419CD">
        <w:rPr>
          <w:rFonts w:ascii="Times New Roman" w:eastAsia="Times New Roman" w:hAnsi="Times New Roman" w:cs="Times New Roman"/>
          <w:sz w:val="28"/>
          <w:szCs w:val="28"/>
        </w:rPr>
        <w:t>м</w:t>
      </w:r>
      <w:r w:rsidRPr="00A419CD">
        <w:rPr>
          <w:rFonts w:ascii="Times New Roman" w:eastAsia="Times New Roman" w:hAnsi="Times New Roman" w:cs="Times New Roman"/>
          <w:sz w:val="28"/>
          <w:szCs w:val="28"/>
        </w:rPr>
        <w:t xml:space="preserve">е с детьми с </w:t>
      </w:r>
      <w:r w:rsidR="001E7C43" w:rsidRPr="00A419CD">
        <w:rPr>
          <w:rFonts w:ascii="Times New Roman" w:eastAsia="Times New Roman" w:hAnsi="Times New Roman" w:cs="Times New Roman"/>
          <w:sz w:val="28"/>
          <w:szCs w:val="28"/>
        </w:rPr>
        <w:t>мультисенсорными нарушениями</w:t>
      </w:r>
      <w:r w:rsidRPr="00A419CD">
        <w:rPr>
          <w:rFonts w:ascii="Times New Roman" w:eastAsia="Times New Roman" w:hAnsi="Times New Roman" w:cs="Times New Roman"/>
          <w:sz w:val="28"/>
          <w:szCs w:val="28"/>
        </w:rPr>
        <w:t xml:space="preserve"> в структуре ТМНР.</w:t>
      </w:r>
    </w:p>
    <w:p w:rsidR="00D20E1A" w:rsidRPr="00A419CD" w:rsidRDefault="0031593F" w:rsidP="0027489C">
      <w:pPr>
        <w:spacing w:after="0" w:line="276" w:lineRule="auto"/>
        <w:ind w:firstLine="709"/>
        <w:jc w:val="both"/>
        <w:rPr>
          <w:rFonts w:ascii="Times New Roman" w:eastAsia="Times New Roman" w:hAnsi="Times New Roman" w:cs="Times New Roman"/>
          <w:sz w:val="28"/>
          <w:szCs w:val="28"/>
        </w:rPr>
      </w:pPr>
      <w:r w:rsidRPr="00A419CD">
        <w:rPr>
          <w:rFonts w:ascii="Times New Roman" w:eastAsia="Times New Roman" w:hAnsi="Times New Roman" w:cs="Times New Roman"/>
          <w:sz w:val="28"/>
          <w:szCs w:val="28"/>
        </w:rPr>
        <w:t>Опыт дистанционного обучения детей указанной категории фактически отсутствует. Это  во многом объясняется тем, что  одн</w:t>
      </w:r>
      <w:r w:rsidR="00D20E1A" w:rsidRPr="00A419CD">
        <w:rPr>
          <w:rFonts w:ascii="Times New Roman" w:eastAsia="Times New Roman" w:hAnsi="Times New Roman" w:cs="Times New Roman"/>
          <w:sz w:val="28"/>
          <w:szCs w:val="28"/>
        </w:rPr>
        <w:t>и</w:t>
      </w:r>
      <w:r w:rsidRPr="00A419CD">
        <w:rPr>
          <w:rFonts w:ascii="Times New Roman" w:eastAsia="Times New Roman" w:hAnsi="Times New Roman" w:cs="Times New Roman"/>
          <w:sz w:val="28"/>
          <w:szCs w:val="28"/>
        </w:rPr>
        <w:t xml:space="preserve">м из наиболее важных </w:t>
      </w:r>
      <w:r w:rsidR="00D20E1A" w:rsidRPr="00A419CD">
        <w:rPr>
          <w:rFonts w:ascii="Times New Roman" w:eastAsia="Times New Roman" w:hAnsi="Times New Roman" w:cs="Times New Roman"/>
          <w:sz w:val="28"/>
          <w:szCs w:val="28"/>
        </w:rPr>
        <w:t xml:space="preserve">специальных </w:t>
      </w:r>
      <w:r w:rsidRPr="00A419CD">
        <w:rPr>
          <w:rFonts w:ascii="Times New Roman" w:eastAsia="Times New Roman" w:hAnsi="Times New Roman" w:cs="Times New Roman"/>
          <w:sz w:val="28"/>
          <w:szCs w:val="28"/>
        </w:rPr>
        <w:t xml:space="preserve">условий </w:t>
      </w:r>
      <w:r w:rsidR="00D20E1A" w:rsidRPr="00A419CD">
        <w:rPr>
          <w:rFonts w:ascii="Times New Roman" w:eastAsia="Times New Roman" w:hAnsi="Times New Roman" w:cs="Times New Roman"/>
          <w:sz w:val="28"/>
          <w:szCs w:val="28"/>
        </w:rPr>
        <w:t xml:space="preserve"> успешной коррекционно-образовательной работы является </w:t>
      </w:r>
      <w:r w:rsidR="001E7C43" w:rsidRPr="00A419CD">
        <w:rPr>
          <w:rFonts w:ascii="Times New Roman" w:eastAsia="Times New Roman" w:hAnsi="Times New Roman" w:cs="Times New Roman"/>
          <w:sz w:val="28"/>
          <w:szCs w:val="28"/>
        </w:rPr>
        <w:t xml:space="preserve">непосредственный контакт с педагогом и совместно-разделенная деятельность. </w:t>
      </w:r>
    </w:p>
    <w:p w:rsidR="0027489C" w:rsidRDefault="00D20E1A" w:rsidP="0027489C">
      <w:pPr>
        <w:spacing w:after="0" w:line="276" w:lineRule="auto"/>
        <w:ind w:firstLine="709"/>
        <w:jc w:val="both"/>
        <w:rPr>
          <w:rFonts w:ascii="Times New Roman" w:eastAsia="Times New Roman" w:hAnsi="Times New Roman" w:cs="Times New Roman"/>
          <w:sz w:val="28"/>
          <w:szCs w:val="28"/>
        </w:rPr>
      </w:pPr>
      <w:r w:rsidRPr="00A419CD">
        <w:rPr>
          <w:rFonts w:ascii="Times New Roman" w:eastAsia="Times New Roman" w:hAnsi="Times New Roman" w:cs="Times New Roman"/>
          <w:sz w:val="28"/>
          <w:szCs w:val="28"/>
        </w:rPr>
        <w:t>В условиях дистанционного обучения</w:t>
      </w:r>
      <w:r w:rsidR="001E7C43" w:rsidRPr="00A419CD">
        <w:rPr>
          <w:rFonts w:ascii="Times New Roman" w:eastAsia="Times New Roman" w:hAnsi="Times New Roman" w:cs="Times New Roman"/>
          <w:sz w:val="28"/>
          <w:szCs w:val="28"/>
        </w:rPr>
        <w:t xml:space="preserve"> создается ситуация, в которой рядом с ребенком могут находиться </w:t>
      </w:r>
      <w:r w:rsidRPr="00A419CD">
        <w:rPr>
          <w:rFonts w:ascii="Times New Roman" w:eastAsia="Times New Roman" w:hAnsi="Times New Roman" w:cs="Times New Roman"/>
          <w:sz w:val="28"/>
          <w:szCs w:val="28"/>
        </w:rPr>
        <w:t xml:space="preserve">только </w:t>
      </w:r>
      <w:r w:rsidR="001E7C43" w:rsidRPr="00A419CD">
        <w:rPr>
          <w:rFonts w:ascii="Times New Roman" w:eastAsia="Times New Roman" w:hAnsi="Times New Roman" w:cs="Times New Roman"/>
          <w:sz w:val="28"/>
          <w:szCs w:val="28"/>
        </w:rPr>
        <w:t>родители</w:t>
      </w:r>
      <w:r w:rsidR="00061443" w:rsidRPr="00A419CD">
        <w:rPr>
          <w:rFonts w:ascii="Times New Roman" w:eastAsia="Times New Roman" w:hAnsi="Times New Roman" w:cs="Times New Roman"/>
          <w:sz w:val="28"/>
          <w:szCs w:val="28"/>
        </w:rPr>
        <w:t xml:space="preserve"> или другие ухаживающие взрослые</w:t>
      </w:r>
      <w:r w:rsidR="001E7C43" w:rsidRPr="00A419CD">
        <w:rPr>
          <w:rFonts w:ascii="Times New Roman" w:eastAsia="Times New Roman" w:hAnsi="Times New Roman" w:cs="Times New Roman"/>
          <w:sz w:val="28"/>
          <w:szCs w:val="28"/>
        </w:rPr>
        <w:t xml:space="preserve">, не обладающие </w:t>
      </w:r>
      <w:r w:rsidRPr="00A419CD">
        <w:rPr>
          <w:rFonts w:ascii="Times New Roman" w:eastAsia="Times New Roman" w:hAnsi="Times New Roman" w:cs="Times New Roman"/>
          <w:sz w:val="28"/>
          <w:szCs w:val="28"/>
        </w:rPr>
        <w:t>необходимыми компетенциями</w:t>
      </w:r>
      <w:r w:rsidR="001E7C43" w:rsidRPr="00A419CD">
        <w:rPr>
          <w:rFonts w:ascii="Times New Roman" w:eastAsia="Times New Roman" w:hAnsi="Times New Roman" w:cs="Times New Roman"/>
          <w:sz w:val="28"/>
          <w:szCs w:val="28"/>
        </w:rPr>
        <w:t xml:space="preserve">. </w:t>
      </w:r>
      <w:r w:rsidR="009C70C5" w:rsidRPr="00A419CD">
        <w:rPr>
          <w:rFonts w:ascii="Times New Roman" w:eastAsia="Times New Roman" w:hAnsi="Times New Roman" w:cs="Times New Roman"/>
          <w:sz w:val="28"/>
          <w:szCs w:val="28"/>
        </w:rPr>
        <w:t xml:space="preserve">Решением проблемы является организация </w:t>
      </w:r>
      <w:r w:rsidR="001E7C43" w:rsidRPr="00A419CD">
        <w:rPr>
          <w:rFonts w:ascii="Times New Roman" w:eastAsia="Times New Roman" w:hAnsi="Times New Roman" w:cs="Times New Roman"/>
          <w:sz w:val="28"/>
          <w:szCs w:val="28"/>
        </w:rPr>
        <w:t>профессионально</w:t>
      </w:r>
      <w:r w:rsidR="0027489C" w:rsidRPr="00A419CD">
        <w:rPr>
          <w:rFonts w:ascii="Times New Roman" w:eastAsia="Times New Roman" w:hAnsi="Times New Roman" w:cs="Times New Roman"/>
          <w:sz w:val="28"/>
          <w:szCs w:val="28"/>
        </w:rPr>
        <w:t>го</w:t>
      </w:r>
      <w:r w:rsidR="001E7C43" w:rsidRPr="00A419CD">
        <w:rPr>
          <w:rFonts w:ascii="Times New Roman" w:eastAsia="Times New Roman" w:hAnsi="Times New Roman" w:cs="Times New Roman"/>
          <w:sz w:val="28"/>
          <w:szCs w:val="28"/>
        </w:rPr>
        <w:t xml:space="preserve"> экспертно</w:t>
      </w:r>
      <w:r w:rsidR="0027489C" w:rsidRPr="00A419CD">
        <w:rPr>
          <w:rFonts w:ascii="Times New Roman" w:eastAsia="Times New Roman" w:hAnsi="Times New Roman" w:cs="Times New Roman"/>
          <w:sz w:val="28"/>
          <w:szCs w:val="28"/>
        </w:rPr>
        <w:t>го</w:t>
      </w:r>
      <w:r w:rsidR="001E7C43" w:rsidRPr="00A419CD">
        <w:rPr>
          <w:rFonts w:ascii="Times New Roman" w:eastAsia="Times New Roman" w:hAnsi="Times New Roman" w:cs="Times New Roman"/>
          <w:sz w:val="28"/>
          <w:szCs w:val="28"/>
        </w:rPr>
        <w:t xml:space="preserve"> сопровождени</w:t>
      </w:r>
      <w:r w:rsidR="0027489C" w:rsidRPr="00A419CD">
        <w:rPr>
          <w:rFonts w:ascii="Times New Roman" w:eastAsia="Times New Roman" w:hAnsi="Times New Roman" w:cs="Times New Roman"/>
          <w:sz w:val="28"/>
          <w:szCs w:val="28"/>
        </w:rPr>
        <w:t>я</w:t>
      </w:r>
      <w:r w:rsidR="009C70C5" w:rsidRPr="00A419CD">
        <w:rPr>
          <w:rFonts w:ascii="Times New Roman" w:eastAsia="Times New Roman" w:hAnsi="Times New Roman" w:cs="Times New Roman"/>
          <w:sz w:val="28"/>
          <w:szCs w:val="28"/>
        </w:rPr>
        <w:t xml:space="preserve"> процесса дистанционного обучения ребенка. Цель сопровождения </w:t>
      </w:r>
      <w:r w:rsidR="0027489C" w:rsidRPr="00A419CD">
        <w:rPr>
          <w:rFonts w:ascii="Times New Roman" w:eastAsia="Times New Roman" w:hAnsi="Times New Roman" w:cs="Times New Roman"/>
          <w:sz w:val="28"/>
          <w:szCs w:val="28"/>
        </w:rPr>
        <w:t>-  консультирование взрослого,</w:t>
      </w:r>
      <w:r w:rsidR="001E7C43" w:rsidRPr="00A419CD">
        <w:rPr>
          <w:rFonts w:ascii="Times New Roman" w:eastAsia="Times New Roman" w:hAnsi="Times New Roman" w:cs="Times New Roman"/>
          <w:sz w:val="28"/>
          <w:szCs w:val="28"/>
        </w:rPr>
        <w:t xml:space="preserve"> </w:t>
      </w:r>
      <w:r w:rsidR="0027489C" w:rsidRPr="00A419CD">
        <w:rPr>
          <w:rFonts w:ascii="Times New Roman" w:eastAsia="Times New Roman" w:hAnsi="Times New Roman" w:cs="Times New Roman"/>
          <w:sz w:val="28"/>
          <w:szCs w:val="28"/>
        </w:rPr>
        <w:t>обучение ребенка через</w:t>
      </w:r>
      <w:r w:rsidR="001E7C43" w:rsidRPr="00A419CD">
        <w:rPr>
          <w:rFonts w:ascii="Times New Roman" w:eastAsia="Times New Roman" w:hAnsi="Times New Roman" w:cs="Times New Roman"/>
          <w:sz w:val="28"/>
          <w:szCs w:val="28"/>
        </w:rPr>
        <w:t xml:space="preserve"> находящегося рядом взрослого</w:t>
      </w:r>
      <w:r w:rsidR="0027489C" w:rsidRPr="00A419CD">
        <w:rPr>
          <w:rFonts w:ascii="Times New Roman" w:eastAsia="Times New Roman" w:hAnsi="Times New Roman" w:cs="Times New Roman"/>
          <w:sz w:val="28"/>
          <w:szCs w:val="28"/>
        </w:rPr>
        <w:t xml:space="preserve"> и координация процесса его взаимодействия с ребенком.</w:t>
      </w:r>
      <w:r w:rsidR="001E7C43">
        <w:rPr>
          <w:rFonts w:ascii="Times New Roman" w:eastAsia="Times New Roman" w:hAnsi="Times New Roman" w:cs="Times New Roman"/>
          <w:sz w:val="28"/>
          <w:szCs w:val="28"/>
        </w:rPr>
        <w:t xml:space="preserve"> Такое сопровождение может быть как отсроченным, так и </w:t>
      </w:r>
      <w:r w:rsidR="0027489C">
        <w:rPr>
          <w:rFonts w:ascii="Times New Roman" w:eastAsia="Times New Roman" w:hAnsi="Times New Roman" w:cs="Times New Roman"/>
          <w:sz w:val="28"/>
          <w:szCs w:val="28"/>
        </w:rPr>
        <w:t xml:space="preserve">может </w:t>
      </w:r>
      <w:r w:rsidR="001E7C43">
        <w:rPr>
          <w:rFonts w:ascii="Times New Roman" w:eastAsia="Times New Roman" w:hAnsi="Times New Roman" w:cs="Times New Roman"/>
          <w:sz w:val="28"/>
          <w:szCs w:val="28"/>
        </w:rPr>
        <w:t>осуществляться в режиме реального времени. Для этой цели на базе</w:t>
      </w:r>
      <w:r w:rsidR="0027489C">
        <w:rPr>
          <w:rFonts w:ascii="Times New Roman" w:eastAsia="Times New Roman" w:hAnsi="Times New Roman" w:cs="Times New Roman"/>
          <w:sz w:val="28"/>
          <w:szCs w:val="28"/>
        </w:rPr>
        <w:t xml:space="preserve"> образовательных организаций и </w:t>
      </w:r>
      <w:r w:rsidR="001E7C43">
        <w:rPr>
          <w:rFonts w:ascii="Times New Roman" w:eastAsia="Times New Roman" w:hAnsi="Times New Roman" w:cs="Times New Roman"/>
          <w:sz w:val="28"/>
          <w:szCs w:val="28"/>
        </w:rPr>
        <w:t>ресурсных центров могут быть созданы консилиумы, включающие специалистов в области тифлосурдопедагогики.</w:t>
      </w:r>
    </w:p>
    <w:p w:rsidR="009C70C5" w:rsidRDefault="001E7C43" w:rsidP="0027489C">
      <w:pPr>
        <w:spacing w:after="0" w:line="276" w:lineRule="auto"/>
        <w:ind w:firstLine="709"/>
        <w:jc w:val="both"/>
        <w:rPr>
          <w:rFonts w:ascii="Times New Roman" w:eastAsia="Times New Roman" w:hAnsi="Times New Roman" w:cs="Times New Roman"/>
          <w:color w:val="000000" w:themeColor="text1"/>
          <w:sz w:val="28"/>
          <w:szCs w:val="28"/>
        </w:rPr>
      </w:pPr>
      <w:r w:rsidRPr="0027489C">
        <w:rPr>
          <w:rFonts w:ascii="Times New Roman" w:eastAsia="Times New Roman" w:hAnsi="Times New Roman" w:cs="Times New Roman"/>
          <w:color w:val="000000" w:themeColor="text1"/>
          <w:sz w:val="28"/>
          <w:szCs w:val="28"/>
        </w:rPr>
        <w:t xml:space="preserve">В основу </w:t>
      </w:r>
      <w:r w:rsidR="0027489C">
        <w:rPr>
          <w:rFonts w:ascii="Times New Roman" w:eastAsia="Times New Roman" w:hAnsi="Times New Roman" w:cs="Times New Roman"/>
          <w:color w:val="000000" w:themeColor="text1"/>
          <w:sz w:val="28"/>
          <w:szCs w:val="28"/>
        </w:rPr>
        <w:t xml:space="preserve"> представленного методического пособия  положен опыт </w:t>
      </w:r>
      <w:r w:rsidR="009C70C5">
        <w:rPr>
          <w:rFonts w:ascii="Times New Roman" w:eastAsia="Times New Roman" w:hAnsi="Times New Roman" w:cs="Times New Roman"/>
          <w:color w:val="000000" w:themeColor="text1"/>
          <w:sz w:val="28"/>
          <w:szCs w:val="28"/>
        </w:rPr>
        <w:t xml:space="preserve">дистанционной </w:t>
      </w:r>
      <w:r w:rsidR="0027489C">
        <w:rPr>
          <w:rFonts w:ascii="Times New Roman" w:eastAsia="Times New Roman" w:hAnsi="Times New Roman" w:cs="Times New Roman"/>
          <w:color w:val="000000" w:themeColor="text1"/>
          <w:sz w:val="28"/>
          <w:szCs w:val="28"/>
        </w:rPr>
        <w:t xml:space="preserve">консультативно-диагностической  и коррекционной </w:t>
      </w:r>
      <w:r w:rsidR="0027489C" w:rsidRPr="00A419CD">
        <w:rPr>
          <w:rFonts w:ascii="Times New Roman" w:eastAsia="Times New Roman" w:hAnsi="Times New Roman" w:cs="Times New Roman"/>
          <w:sz w:val="28"/>
          <w:szCs w:val="28"/>
        </w:rPr>
        <w:t>работы с детьми с мультисенсорными нарушениями в структуре ТМНР, который сформировался</w:t>
      </w:r>
      <w:r w:rsidR="0027489C">
        <w:rPr>
          <w:rFonts w:ascii="Times New Roman" w:eastAsia="Times New Roman" w:hAnsi="Times New Roman" w:cs="Times New Roman"/>
          <w:color w:val="FF0000"/>
          <w:sz w:val="28"/>
          <w:szCs w:val="28"/>
        </w:rPr>
        <w:t xml:space="preserve"> </w:t>
      </w:r>
      <w:r w:rsidR="0027489C" w:rsidRPr="0027489C">
        <w:rPr>
          <w:rFonts w:ascii="Times New Roman" w:eastAsia="Times New Roman" w:hAnsi="Times New Roman" w:cs="Times New Roman"/>
          <w:color w:val="000000" w:themeColor="text1"/>
          <w:sz w:val="28"/>
          <w:szCs w:val="28"/>
        </w:rPr>
        <w:t>в рамках проекта «Пространство возможностей для развития слепоглухих детей», реализуемого при поддержке Фонда президентских грантов Межрегиональной благотворительной общественной организацией «Сообщество семей слепоглухих».</w:t>
      </w:r>
      <w:r w:rsidR="0027489C">
        <w:rPr>
          <w:rFonts w:ascii="Times New Roman" w:eastAsia="Times New Roman" w:hAnsi="Times New Roman" w:cs="Times New Roman"/>
          <w:color w:val="000000" w:themeColor="text1"/>
          <w:sz w:val="28"/>
          <w:szCs w:val="28"/>
        </w:rPr>
        <w:t xml:space="preserve"> </w:t>
      </w:r>
      <w:r w:rsidR="00A419CD">
        <w:rPr>
          <w:rFonts w:ascii="Times New Roman" w:eastAsia="Times New Roman" w:hAnsi="Times New Roman" w:cs="Times New Roman"/>
          <w:color w:val="000000" w:themeColor="text1"/>
          <w:sz w:val="28"/>
          <w:szCs w:val="28"/>
        </w:rPr>
        <w:t>Т</w:t>
      </w:r>
      <w:r w:rsidR="00A419CD" w:rsidRPr="0027489C">
        <w:rPr>
          <w:rFonts w:ascii="Times New Roman" w:eastAsia="Times New Roman" w:hAnsi="Times New Roman" w:cs="Times New Roman"/>
          <w:color w:val="000000" w:themeColor="text1"/>
          <w:sz w:val="28"/>
          <w:szCs w:val="28"/>
        </w:rPr>
        <w:t>ехнология дистанционной диагностики и сопровождения</w:t>
      </w:r>
      <w:r w:rsidR="00A419CD">
        <w:rPr>
          <w:rFonts w:ascii="Times New Roman" w:eastAsia="Times New Roman" w:hAnsi="Times New Roman" w:cs="Times New Roman"/>
          <w:color w:val="000000" w:themeColor="text1"/>
          <w:sz w:val="28"/>
          <w:szCs w:val="28"/>
        </w:rPr>
        <w:t xml:space="preserve"> в форме консилиума</w:t>
      </w:r>
      <w:r w:rsidR="00A419CD" w:rsidRPr="0027489C">
        <w:rPr>
          <w:rFonts w:ascii="Times New Roman" w:eastAsia="Times New Roman" w:hAnsi="Times New Roman" w:cs="Times New Roman"/>
          <w:color w:val="000000" w:themeColor="text1"/>
          <w:sz w:val="28"/>
          <w:szCs w:val="28"/>
        </w:rPr>
        <w:t xml:space="preserve"> </w:t>
      </w:r>
      <w:r w:rsidR="00A419CD">
        <w:rPr>
          <w:rFonts w:ascii="Times New Roman" w:eastAsia="Times New Roman" w:hAnsi="Times New Roman" w:cs="Times New Roman"/>
          <w:color w:val="000000" w:themeColor="text1"/>
          <w:sz w:val="28"/>
          <w:szCs w:val="28"/>
        </w:rPr>
        <w:t xml:space="preserve">успешно </w:t>
      </w:r>
      <w:r w:rsidR="00A419CD" w:rsidRPr="0027489C">
        <w:rPr>
          <w:rFonts w:ascii="Times New Roman" w:eastAsia="Times New Roman" w:hAnsi="Times New Roman" w:cs="Times New Roman"/>
          <w:color w:val="000000" w:themeColor="text1"/>
          <w:sz w:val="28"/>
          <w:szCs w:val="28"/>
        </w:rPr>
        <w:t>апробирован</w:t>
      </w:r>
      <w:r w:rsidR="00A419CD">
        <w:rPr>
          <w:rFonts w:ascii="Times New Roman" w:eastAsia="Times New Roman" w:hAnsi="Times New Roman" w:cs="Times New Roman"/>
          <w:color w:val="000000" w:themeColor="text1"/>
          <w:sz w:val="28"/>
          <w:szCs w:val="28"/>
        </w:rPr>
        <w:t>а</w:t>
      </w:r>
      <w:r w:rsidR="00A419CD" w:rsidRPr="0027489C">
        <w:rPr>
          <w:rFonts w:ascii="Times New Roman" w:eastAsia="Times New Roman" w:hAnsi="Times New Roman" w:cs="Times New Roman"/>
          <w:color w:val="000000" w:themeColor="text1"/>
          <w:sz w:val="28"/>
          <w:szCs w:val="28"/>
        </w:rPr>
        <w:t xml:space="preserve"> в </w:t>
      </w:r>
      <w:r w:rsidR="00A419CD">
        <w:rPr>
          <w:rFonts w:ascii="Times New Roman" w:eastAsia="Times New Roman" w:hAnsi="Times New Roman" w:cs="Times New Roman"/>
          <w:color w:val="000000" w:themeColor="text1"/>
          <w:sz w:val="28"/>
          <w:szCs w:val="28"/>
        </w:rPr>
        <w:t>работе со слепоглухими детьми и их семьями в 8</w:t>
      </w:r>
      <w:r w:rsidR="00A419CD" w:rsidRPr="0027489C">
        <w:rPr>
          <w:rFonts w:ascii="Times New Roman" w:eastAsia="Times New Roman" w:hAnsi="Times New Roman" w:cs="Times New Roman"/>
          <w:color w:val="000000" w:themeColor="text1"/>
          <w:sz w:val="28"/>
          <w:szCs w:val="28"/>
        </w:rPr>
        <w:t xml:space="preserve"> регионах Российской </w:t>
      </w:r>
      <w:r w:rsidR="00A419CD">
        <w:rPr>
          <w:rFonts w:ascii="Times New Roman" w:eastAsia="Times New Roman" w:hAnsi="Times New Roman" w:cs="Times New Roman"/>
          <w:color w:val="000000" w:themeColor="text1"/>
          <w:sz w:val="28"/>
          <w:szCs w:val="28"/>
        </w:rPr>
        <w:t>Федерации.</w:t>
      </w:r>
      <w:bookmarkStart w:id="0" w:name="_GoBack"/>
      <w:bookmarkEnd w:id="0"/>
    </w:p>
    <w:p w:rsidR="006C028B" w:rsidRPr="0027489C" w:rsidRDefault="001E7C43" w:rsidP="0027489C">
      <w:pPr>
        <w:spacing w:after="0" w:line="276" w:lineRule="auto"/>
        <w:ind w:firstLine="709"/>
        <w:jc w:val="both"/>
        <w:rPr>
          <w:rFonts w:ascii="Times New Roman" w:eastAsia="Times New Roman" w:hAnsi="Times New Roman" w:cs="Times New Roman"/>
          <w:color w:val="000000" w:themeColor="text1"/>
          <w:sz w:val="28"/>
          <w:szCs w:val="28"/>
        </w:rPr>
      </w:pPr>
      <w:r w:rsidRPr="0027489C">
        <w:rPr>
          <w:rFonts w:ascii="Times New Roman" w:eastAsia="Times New Roman" w:hAnsi="Times New Roman" w:cs="Times New Roman"/>
          <w:color w:val="000000" w:themeColor="text1"/>
          <w:sz w:val="28"/>
          <w:szCs w:val="28"/>
        </w:rPr>
        <w:t xml:space="preserve">Авторами </w:t>
      </w:r>
      <w:r w:rsidR="009C70C5">
        <w:rPr>
          <w:rFonts w:ascii="Times New Roman" w:eastAsia="Times New Roman" w:hAnsi="Times New Roman" w:cs="Times New Roman"/>
          <w:color w:val="000000" w:themeColor="text1"/>
          <w:sz w:val="28"/>
          <w:szCs w:val="28"/>
        </w:rPr>
        <w:t>технологии</w:t>
      </w:r>
      <w:r w:rsidRPr="0027489C">
        <w:rPr>
          <w:rFonts w:ascii="Times New Roman" w:eastAsia="Times New Roman" w:hAnsi="Times New Roman" w:cs="Times New Roman"/>
          <w:color w:val="000000" w:themeColor="text1"/>
          <w:sz w:val="28"/>
          <w:szCs w:val="28"/>
        </w:rPr>
        <w:t xml:space="preserve"> являются: исполнительный директор МБОО «Сообщество семей слепоглухих», кандидат социологических наук Ю.В. Кремнева; старший научный сотрудник ФГБНУ “ИКП РАО”, кандидат педагогических наук М.В. Переверзева; специальный психолог, учитель-логопед, специалист по сенсорной интеграции А.Е. Митрофанова; учитель-дефектолог А.Д. Дорофеева. </w:t>
      </w:r>
    </w:p>
    <w:p w:rsidR="0031593F" w:rsidRPr="0027489C" w:rsidRDefault="0031593F" w:rsidP="0027489C">
      <w:pPr>
        <w:spacing w:after="0" w:line="276" w:lineRule="auto"/>
        <w:rPr>
          <w:rFonts w:ascii="Times New Roman" w:eastAsia="Times New Roman" w:hAnsi="Times New Roman" w:cs="Times New Roman"/>
          <w:color w:val="000000" w:themeColor="text1"/>
          <w:sz w:val="28"/>
          <w:szCs w:val="28"/>
        </w:rPr>
      </w:pPr>
      <w:r w:rsidRPr="0027489C">
        <w:rPr>
          <w:rFonts w:ascii="Times New Roman" w:eastAsia="Times New Roman" w:hAnsi="Times New Roman" w:cs="Times New Roman"/>
          <w:color w:val="000000" w:themeColor="text1"/>
          <w:sz w:val="28"/>
          <w:szCs w:val="28"/>
        </w:rPr>
        <w:br w:type="page"/>
      </w:r>
    </w:p>
    <w:p w:rsidR="006C028B" w:rsidRDefault="001E7C43" w:rsidP="00A419C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Главная цель </w:t>
      </w:r>
      <w:r w:rsidR="009C70C5" w:rsidRPr="00A419CD">
        <w:rPr>
          <w:rFonts w:ascii="Times New Roman" w:eastAsia="Times New Roman" w:hAnsi="Times New Roman" w:cs="Times New Roman"/>
          <w:sz w:val="28"/>
          <w:szCs w:val="28"/>
        </w:rPr>
        <w:t xml:space="preserve">дистанционного </w:t>
      </w:r>
      <w:r w:rsidRPr="00A419CD">
        <w:rPr>
          <w:rFonts w:ascii="Times New Roman" w:eastAsia="Times New Roman" w:hAnsi="Times New Roman" w:cs="Times New Roman"/>
          <w:sz w:val="28"/>
          <w:szCs w:val="28"/>
        </w:rPr>
        <w:t>психолого-педагогического консилиума – определение текущего уровня развития ребенка и ресурсов семьи. Важно отметить, что консилиум не является средством контроля или оценки работы, проводимой членами семьи и педагогами, работающими с ребенком. Специалисты и организаторы дистанционных консилиумов стремятся поддержать семьи и педагогов ребенка, найти оптимальные решения и подобрать доступные инструменты и способы коррекции</w:t>
      </w:r>
      <w:r w:rsidR="009C70C5" w:rsidRPr="00A419CD">
        <w:rPr>
          <w:rFonts w:ascii="Times New Roman" w:eastAsia="Times New Roman" w:hAnsi="Times New Roman" w:cs="Times New Roman"/>
          <w:sz w:val="28"/>
          <w:szCs w:val="28"/>
        </w:rPr>
        <w:t xml:space="preserve"> в условиях дистанционного </w:t>
      </w:r>
      <w:r w:rsidR="00EF1716" w:rsidRPr="00A419CD">
        <w:rPr>
          <w:rFonts w:ascii="Times New Roman" w:eastAsia="Times New Roman" w:hAnsi="Times New Roman" w:cs="Times New Roman"/>
          <w:sz w:val="28"/>
          <w:szCs w:val="28"/>
        </w:rPr>
        <w:t>обучения</w:t>
      </w:r>
      <w:r w:rsidRPr="00A419CD">
        <w:rPr>
          <w:rFonts w:ascii="Times New Roman" w:eastAsia="Times New Roman" w:hAnsi="Times New Roman" w:cs="Times New Roman"/>
          <w:sz w:val="28"/>
          <w:szCs w:val="28"/>
        </w:rPr>
        <w:t>.</w:t>
      </w:r>
    </w:p>
    <w:p w:rsidR="00A419CD" w:rsidRDefault="00A419CD" w:rsidP="00A419CD">
      <w:pPr>
        <w:ind w:firstLine="709"/>
        <w:jc w:val="both"/>
        <w:rPr>
          <w:rFonts w:ascii="Times New Roman" w:eastAsia="Times New Roman" w:hAnsi="Times New Roman" w:cs="Times New Roman"/>
          <w:sz w:val="28"/>
          <w:szCs w:val="28"/>
        </w:rPr>
      </w:pPr>
    </w:p>
    <w:p w:rsidR="006C028B" w:rsidRDefault="001E7C43" w:rsidP="00A419CD">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Подготовка психолого-педагогического консилиума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психолого-педагогического консилиума включает в себя три этапа: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этап – формирование запроса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этап – сбор подготовительных материалов для консилиума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этап – определение круга необходимых специалистов</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всех этапах важно поддерживать положительный настрой и вовлеченность родителей и специалистов. Консилиум – это партисипативное взаимодействие, партнерство равных систем, обладающих равной значимостью.</w:t>
      </w:r>
    </w:p>
    <w:p w:rsidR="006C028B" w:rsidRDefault="006C028B">
      <w:pPr>
        <w:ind w:firstLine="709"/>
        <w:jc w:val="both"/>
        <w:rPr>
          <w:rFonts w:ascii="Times New Roman" w:eastAsia="Times New Roman" w:hAnsi="Times New Roman" w:cs="Times New Roman"/>
          <w:sz w:val="28"/>
          <w:szCs w:val="28"/>
        </w:rPr>
      </w:pPr>
    </w:p>
    <w:p w:rsidR="006C028B" w:rsidRDefault="001E7C43" w:rsidP="008B4C3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I. Формирование запроса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Психолого-педагогический консилиум в дистанционной форме может проводиться по инициативе родителей или педагогов.</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Обращение семьи.</w:t>
      </w:r>
      <w:r>
        <w:rPr>
          <w:rFonts w:ascii="Times New Roman" w:eastAsia="Times New Roman" w:hAnsi="Times New Roman" w:cs="Times New Roman"/>
          <w:sz w:val="28"/>
          <w:szCs w:val="28"/>
        </w:rPr>
        <w:t xml:space="preserve"> Семья ребенка может обратиться со следующими проблемами: радикальные изменения в поведении ребенка, проявления проблемного поведения, начало школьного обучения или переход на следующую ступень образования, регресс в развитии ребенка, вопросы развития самостоятельности и доступной коммуникации, работа с социально-бытовыми навыками, проблемы с кормлением и питанием и т.д.</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Обращение педагога ребенка.</w:t>
      </w:r>
      <w:r>
        <w:rPr>
          <w:rFonts w:ascii="Times New Roman" w:eastAsia="Times New Roman" w:hAnsi="Times New Roman" w:cs="Times New Roman"/>
          <w:sz w:val="28"/>
          <w:szCs w:val="28"/>
        </w:rPr>
        <w:t xml:space="preserve"> Педагоги, работающие с ребенком по месту жительства, как правило, также заинтересованы в разрешении проблемных ситуаций, беспокоящих родителей и могут, при желании, участвовать в работе консилиума вместе с родителями. В то же время, они  дополнительно могут обратиться за помощью в выстраивании и разработке индивидуальной программы развития ребенка, за методической поддержкой в проведении занятий, определении текущего уровня развития ребенка или за </w:t>
      </w:r>
      <w:r>
        <w:rPr>
          <w:rFonts w:ascii="Times New Roman" w:eastAsia="Times New Roman" w:hAnsi="Times New Roman" w:cs="Times New Roman"/>
          <w:sz w:val="28"/>
          <w:szCs w:val="28"/>
        </w:rPr>
        <w:lastRenderedPageBreak/>
        <w:t>консультацией специалистов, которых нет в учебном заведении, где обучается ребенок.</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этом этапе семье и педагогам очень важно четко сформулировать запрос, подробно описать волнующие родителей или работающих с ребенком педагогов трудности, поиск способов преодоления которых требует коллегиального рассмотрения специалистами. </w:t>
      </w:r>
    </w:p>
    <w:p w:rsidR="006C028B" w:rsidRDefault="006C028B">
      <w:pPr>
        <w:ind w:firstLine="709"/>
        <w:jc w:val="both"/>
        <w:rPr>
          <w:rFonts w:ascii="Times New Roman" w:eastAsia="Times New Roman" w:hAnsi="Times New Roman" w:cs="Times New Roman"/>
          <w:sz w:val="28"/>
          <w:szCs w:val="28"/>
        </w:rPr>
      </w:pPr>
    </w:p>
    <w:p w:rsidR="006C028B" w:rsidRDefault="001E7C43" w:rsidP="008B4C3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II. Сбор подготовительных материалов для консилиума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собрать максимальное количество информации в дистанционном формате и помочь специалистам получить представление о текущем уровне развития ребенка используются анкета для родителей и диагностические видеоматериалы.</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Анкета для родителей</w:t>
      </w:r>
      <w:r>
        <w:rPr>
          <w:rFonts w:ascii="Times New Roman" w:eastAsia="Times New Roman" w:hAnsi="Times New Roman" w:cs="Times New Roman"/>
          <w:sz w:val="28"/>
          <w:szCs w:val="28"/>
        </w:rPr>
        <w:t xml:space="preserve"> (Приложение 1) состоит из семи разделов: общая информация о ребенке, коммуникация, физическое развитие, навыки самообслуживания, поведение, пространственная ориентировка и начальные академические навыки. </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Анкета может быть заполнена в нескольких форматах: в виде документа Microsoft Word, который в дальнейшем отправляется на почту координатору; в Google Форме, где заполненная анкета автоматически отправляется координатору; также анкету можно распечатать, заполнить от руки, сфотографировать и отправить фотографии или скан-копии страниц. Родители выбирают форму, наиболее доступную и удобную для них.</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большинстве разделов предлагается отмечать подходящие пункты, а не давать развернутые ответы, так как это помогает сократить время заполнения анкеты. Краткое описание разделов анкеты:</w:t>
      </w:r>
    </w:p>
    <w:p w:rsidR="006C028B" w:rsidRDefault="001E7C43">
      <w:pPr>
        <w:numPr>
          <w:ilvl w:val="0"/>
          <w:numId w:val="12"/>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информация о ребенке. Родителям предлагается предоставить следующую информацию: имя, возраст, диагнозы, история обучения, основные нарушения слуха и зрения.</w:t>
      </w:r>
    </w:p>
    <w:p w:rsidR="006C028B" w:rsidRDefault="001E7C43">
      <w:pPr>
        <w:numPr>
          <w:ilvl w:val="0"/>
          <w:numId w:val="12"/>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Коммуникация. Предлагается отметить, какие формы коммуникации использует ребенок, описать его рецептивные и экспрессивные коммуникативные навыки.</w:t>
      </w:r>
    </w:p>
    <w:p w:rsidR="006C028B" w:rsidRDefault="001E7C43">
      <w:pPr>
        <w:numPr>
          <w:ilvl w:val="0"/>
          <w:numId w:val="12"/>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Физическое развитие.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Раздел включает в себя вопросы о физических возможностях ребенка, его физических ограничениях и способах передвижения. Также предлагается отметить навыки крупной и мелкой моторики.</w:t>
      </w:r>
    </w:p>
    <w:p w:rsidR="006C028B" w:rsidRDefault="001E7C43">
      <w:pPr>
        <w:numPr>
          <w:ilvl w:val="0"/>
          <w:numId w:val="12"/>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Навыки самообслуживания.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В этом разделе родителям предлагается ответить на вопросы о базовых навыках самообслуживания, включая навыки приема пищи, одевания и гигиены. В том случае, если запрос связан с </w:t>
      </w:r>
      <w:r>
        <w:rPr>
          <w:rFonts w:ascii="Times New Roman" w:eastAsia="Times New Roman" w:hAnsi="Times New Roman" w:cs="Times New Roman"/>
          <w:color w:val="000000"/>
          <w:sz w:val="28"/>
          <w:szCs w:val="28"/>
        </w:rPr>
        <w:lastRenderedPageBreak/>
        <w:t>формированием навыков самообслуживания, может быть предложена более детализированная анкета по оценке уровня сформированности навыков самообслуживания М.В. Переверзевой.</w:t>
      </w:r>
      <w:r>
        <w:rPr>
          <w:rFonts w:ascii="Times New Roman" w:eastAsia="Times New Roman" w:hAnsi="Times New Roman" w:cs="Times New Roman"/>
          <w:color w:val="000000"/>
          <w:sz w:val="28"/>
          <w:szCs w:val="28"/>
          <w:vertAlign w:val="superscript"/>
        </w:rPr>
        <w:footnoteReference w:id="1"/>
      </w:r>
    </w:p>
    <w:p w:rsidR="006C028B" w:rsidRDefault="001E7C43">
      <w:pPr>
        <w:numPr>
          <w:ilvl w:val="0"/>
          <w:numId w:val="12"/>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Поведение.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Предлагается отметить, какие формы проблемного поведения присутствуют у ребенка.</w:t>
      </w:r>
    </w:p>
    <w:p w:rsidR="006C028B" w:rsidRDefault="001E7C43">
      <w:pPr>
        <w:numPr>
          <w:ilvl w:val="0"/>
          <w:numId w:val="12"/>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Пространственная ориентировка. Родителям предлагается отметить базовые навыки ориентировки в пространстве, которыми обладает ребенок.</w:t>
      </w:r>
    </w:p>
    <w:p w:rsidR="006C028B" w:rsidRDefault="001E7C43">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Начальные академические навыки.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В раздел включены академические навыки, которые могут быть доступны детям дошкольного возраста и детям с множественными нарушениями. Наличие </w:t>
      </w:r>
      <w:r>
        <w:rPr>
          <w:rFonts w:ascii="Times New Roman" w:eastAsia="Times New Roman" w:hAnsi="Times New Roman" w:cs="Times New Roman"/>
          <w:sz w:val="28"/>
          <w:szCs w:val="28"/>
        </w:rPr>
        <w:t>соответствующих</w:t>
      </w:r>
      <w:r>
        <w:rPr>
          <w:rFonts w:ascii="Times New Roman" w:eastAsia="Times New Roman" w:hAnsi="Times New Roman" w:cs="Times New Roman"/>
          <w:color w:val="000000"/>
          <w:sz w:val="28"/>
          <w:szCs w:val="28"/>
        </w:rPr>
        <w:t xml:space="preserve"> возрасту академических достижений на практике, как правило, означает, что семью на данный момент беспокоят другие стороны развития ребенка. Однако, если запрос родителей направлен на академическую составляющую обучения, то координатор обращается к соответствующему специалисту за дополнительным диагностическим материалом. </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Видеоматериалы. </w:t>
      </w:r>
      <w:r>
        <w:rPr>
          <w:rFonts w:ascii="Times New Roman" w:eastAsia="Times New Roman" w:hAnsi="Times New Roman" w:cs="Times New Roman"/>
          <w:sz w:val="28"/>
          <w:szCs w:val="28"/>
        </w:rPr>
        <w:t>Для удобства родителей и специалистов был составлен примерный список видеоматериалов (Приложение 2), который дополняет анкету и предлагает записать и прислать видео ребенка, соответствующие основным разделам анкеты. Родителям не обязательно снимать все видеоролики по пунктам списка, документ дает им примерные темы, которые могли бы отразить нынешний уровень ребенка. Также родители могут снять видео, которые показывают наиболее волнующие их моменты развития ребенка. В случае, если тема не включена в перечень примерных видеоматериалов, желательно сделать видеофиксацию проблемной ситуации, беспокоящей родителей.</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Подготовленные видео родители могут отправить координатору с помощью электронной почты, приложений-мессенджеров (например, WhatsApp) или загрузив в облачное хранилище.</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Видеоматериалы и анкета семьи распространяются исключительно среди специалистов и организаторов для подготовки к диагностическому консилиуму.</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того, как семья заполнила анкету и отправила видеоматериалы, координатор и родители определяют, какие технические средства будут использоваться во время консилиума. Это могут быть компьютер или телефон, если на него возможно установить подходящие приложения. Также родителям предлагается выбрать удобную для них платформу для проведения консилиума (Google Hangouts, Zoom, Skype). При подборе </w:t>
      </w:r>
      <w:r>
        <w:rPr>
          <w:rFonts w:ascii="Times New Roman" w:eastAsia="Times New Roman" w:hAnsi="Times New Roman" w:cs="Times New Roman"/>
          <w:sz w:val="28"/>
          <w:szCs w:val="28"/>
        </w:rPr>
        <w:lastRenderedPageBreak/>
        <w:t>платформы важно обратить внимание на возможность записи встречи, так как запись может понадобиться как родителям, так и специалистам.</w:t>
      </w:r>
    </w:p>
    <w:p w:rsidR="006C028B" w:rsidRDefault="006C028B">
      <w:pPr>
        <w:ind w:firstLine="709"/>
        <w:jc w:val="both"/>
        <w:rPr>
          <w:rFonts w:ascii="Times New Roman" w:eastAsia="Times New Roman" w:hAnsi="Times New Roman" w:cs="Times New Roman"/>
          <w:sz w:val="28"/>
          <w:szCs w:val="28"/>
        </w:rPr>
      </w:pPr>
    </w:p>
    <w:p w:rsidR="006C028B" w:rsidRDefault="001E7C43" w:rsidP="008B4C3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III. Определение круга необходимых специалистов</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того, как координатор ознакомился с запросом семьи, анкетой и присланными видеороликами, необходимо собрать команду специалистов для консилиума. Команда может быть как постоянной, так и меняться в зависимости от запроса семьи, необходимости участия профильных специалистов или иных условий.</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консилиумах участвуют специалисты различного профиля. Обязательно присутствуют педагог-психолог, дефектолог и координатор. В зависимости от возраста ребенка могут быть приглашены педагоги дошкольного образования, педагоги начальной школы. При наличии определенных нарушений приглашаются логопед, тифлопедагог, сурдопедагог и педагог адаптивной физической культуры. В случае необходимости и с обязательным согласием семьи, может быть приглашен невролог.</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того, как определен состав психолого-педагогического консилиума, координатор отправляет собранные материалы специалистам и согласовывает с ними и родителями время дистанционной встречи. Важно учитывать возможную разницу в часовых поясах, а также удобство времени как для семьи и ребенка, так и для педагогов. </w:t>
      </w:r>
    </w:p>
    <w:p w:rsidR="006C028B" w:rsidRDefault="001E7C43" w:rsidP="008B4C3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нескольких дней специалисты изучают предоставленные материалы: знакомятся с запросом родителей, просматривают видео. На этом этапе специалистам важно обозначить проблемные зоны, составить список дополнительных вопросов, которые у них могут возникнуть во время изучения анкеты и просмотра видео, а также сформировать первичные рекомендации.</w:t>
      </w:r>
    </w:p>
    <w:p w:rsidR="006C028B" w:rsidRDefault="001E7C43" w:rsidP="008B4C3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Алгоритм проведения психолого-педагогического консилиума в дистанционном формате</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Координатор выполняет роль модератора во время дистанционной встречи.</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Консилиум начинается с приветствия и представления всех участников. После этого координатор просит родителя расширить ранее предоставленный запрос, дать больше информации о ребенке, ответить на уточняющие вопросы. </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Если к консилиуму подключается педагог, который занимается с ребенком, то ему предлагается сформулировать собственный запрос, задать интересующие вопросы, описать ребенка в учебной обстановке.</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этого слово предоставляется каждому из участвующих специалистов. Специалист делится своими наблюдениями, выделяет проблемные зоны, которые он мог заметить на видео, задает уточняющие вопросы и обсуждает с семьей и педагогами рекомендации, которые он подготовил. Важно обсуждать возможные рекомендации во время консилиума, так как часто семья и педагоги уже пробовали что-либо из предлагаемого и могут дать обратную связь, описать возникшие проблемы, что ведет к коррекции рекомендаций или их полному изменению. Кроме того, во время встречи специалисты уточняют возможности семьи: доступные материалы и игрушки, время, которое родитель может уделить ребенку. Очень важно узнать режим дня ребенка, занятость других членов семьи, так как специалисты могут подстроить рекомендации под режимные моменты. Также специалисты в процессе обсуждения оценивают общий объем рекомендаций и, при необходимости, коллегиально корректируют его.</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Обычно в работе консилиума участвуют родители и педагоги, но если возникает потребность, то, при необходимости, возможно и участие ребенка в доступных для него формах и видах деятельности. Например, специалисты могут попросить родителя показать, как ребенок пьет из кружки, или попросить ребенка прочитать небольшой текст.</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того, как каждый специалист поделился своими наблюдениями и возможными рекомендациями, подводятся общие итоги консилиума: были ли освещены все темы, которые семья отметила в своем запросе, по каким направлениям были даны рекомендации.</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среднем консилиум длится 90 минут.</w:t>
      </w:r>
    </w:p>
    <w:p w:rsidR="006C028B" w:rsidRDefault="006C028B">
      <w:pPr>
        <w:ind w:firstLine="709"/>
        <w:jc w:val="both"/>
        <w:rPr>
          <w:rFonts w:ascii="Times New Roman" w:eastAsia="Times New Roman" w:hAnsi="Times New Roman" w:cs="Times New Roman"/>
          <w:sz w:val="28"/>
          <w:szCs w:val="28"/>
        </w:rPr>
      </w:pPr>
    </w:p>
    <w:p w:rsidR="006C028B" w:rsidRDefault="001E7C43" w:rsidP="008B4C3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Рекомендации по итогам психолого-педагогического консилиума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встречи каждый специалист составляет рекомендации в удобном для него формате. В рекомендации обычно включаются занятия и упражнения, изменение существующих или включение новых режимных моментов, возможные поведенческие интервенции, рекомендации специалистов для регулярных занятий, назначение отдельных консультаций со специалистами, входящими в состав консилиума, и предложения о дополнительном обследовании ребенка.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Рекомендации по итогам психолого-педагогических консилиумов всегда создаются индивидуально для каждой семьи.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Они должны быть посильны, понятны и выполнимы. </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Рекомендуемые упражнения в среднем длятся не более 10 минут, а повторять их надо 2-3 раза в неделю. Некоторые упражнения могут быть рекомендованы к ежедневному выполнению. Также специалисты учитывают уже имеющиеся у семьи ресурсы: игрушки, бытовые предметы, пространство, режимные моменты, например, прогулки, и стараются подобрать упражнения, не требующие дополнительного оборудования и излишних материальных затрат семьи.</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упражнений могут быть предложены конкретные способы коррекции поведения, которые, например, чаще всего заключаются в подборе фразы или жеста, или в особой реакции родителя.</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Еще один тип рекомендаций – это порядок действий в определенной ситуации. Например, в рамках проведения диагностических советов в проекте «Мамина школа» Международной благотворительной общественной организации «Сообщество семей слепоглухих» специалистами, участвующими в работе данных консилиумов в соответствии с запросами родителей были разработаны последовательность действий для купания, приема пищи, одевания и других бытовых моментов.</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возможности рекомендации согласовываются с уже существующими режимными моментами, принятыми в семье. Это облегчает их выполнение и не создает стрессовой ситуации из-за резкой смены привычного уклада ни для семьи, ни для ребенка. Например, часто предлагается подключать ребенка к приготовлению простых блюд или уборке, при этом подбираются посильные для ребенка поручения, что способствует развитию сотрудничества и усилению понимания ребенком взаимосвязей окружающего мира. </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Подготовленные рекомендации каждый специалист направляет координатору, задача которого не только собрать все рекомендации, но и оформить их в виде единого документа. Таким образом, родитель получает не несколько документов от специалистов, а один, в котором собраны все рекомендации (Приложение 3). Эти рекомендации представлены в трех форматах: привычной формы письменные, в виде таблицы и в виде трекера.</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Письменные</w:t>
      </w:r>
      <w:r>
        <w:rPr>
          <w:rFonts w:ascii="Times New Roman" w:eastAsia="Times New Roman" w:hAnsi="Times New Roman" w:cs="Times New Roman"/>
          <w:sz w:val="28"/>
          <w:szCs w:val="28"/>
        </w:rPr>
        <w:t xml:space="preserve">, в том виде, в котором их представляют специалисты, с подробным объяснением упражнений и воздействий. </w:t>
      </w:r>
    </w:p>
    <w:p w:rsidR="008B4C38" w:rsidRDefault="001E7C43" w:rsidP="008B4C3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Таблица упражнений</w:t>
      </w:r>
      <w:r>
        <w:rPr>
          <w:rFonts w:ascii="Times New Roman" w:eastAsia="Times New Roman" w:hAnsi="Times New Roman" w:cs="Times New Roman"/>
          <w:sz w:val="28"/>
          <w:szCs w:val="28"/>
        </w:rPr>
        <w:t xml:space="preserve"> – описание рекомендованных упражнений упрощается и помещается в таблицу с тремя столбцами: инструментарий, </w:t>
      </w:r>
      <w:r>
        <w:rPr>
          <w:rFonts w:ascii="Times New Roman" w:eastAsia="Times New Roman" w:hAnsi="Times New Roman" w:cs="Times New Roman"/>
          <w:sz w:val="28"/>
          <w:szCs w:val="28"/>
        </w:rPr>
        <w:lastRenderedPageBreak/>
        <w:t>необходимый для упражнения, краткое описание упражнения и регулярность его выполнения. Таблица помогает родителю быстро сориентироваться, что необходимо для проведения упражнения. Образец таблицы представлен на</w:t>
      </w:r>
      <w:r w:rsidR="008B4C38" w:rsidRPr="008B4C38">
        <w:rPr>
          <w:rFonts w:ascii="Times New Roman" w:eastAsia="Times New Roman" w:hAnsi="Times New Roman" w:cs="Times New Roman"/>
          <w:sz w:val="28"/>
          <w:szCs w:val="28"/>
        </w:rPr>
        <w:t xml:space="preserve"> </w:t>
      </w:r>
      <w:r w:rsidR="008B4C38">
        <w:rPr>
          <w:rFonts w:ascii="Times New Roman" w:eastAsia="Times New Roman" w:hAnsi="Times New Roman" w:cs="Times New Roman"/>
          <w:sz w:val="28"/>
          <w:szCs w:val="28"/>
        </w:rPr>
        <w:t>рисунке 1.</w:t>
      </w:r>
    </w:p>
    <w:p w:rsidR="006C028B" w:rsidRDefault="008B4C38" w:rsidP="008B4C38">
      <w:pPr>
        <w:ind w:firstLine="709"/>
        <w:jc w:val="right"/>
        <w:rPr>
          <w:rFonts w:ascii="Times New Roman" w:eastAsia="Times New Roman" w:hAnsi="Times New Roman" w:cs="Times New Roman"/>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88265</wp:posOffset>
            </wp:positionH>
            <wp:positionV relativeFrom="paragraph">
              <wp:posOffset>3810</wp:posOffset>
            </wp:positionV>
            <wp:extent cx="5876925" cy="1200150"/>
            <wp:effectExtent l="19050" t="0" r="9525"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l="2153" t="13528" b="12354"/>
                    <a:stretch>
                      <a:fillRect/>
                    </a:stretch>
                  </pic:blipFill>
                  <pic:spPr>
                    <a:xfrm>
                      <a:off x="0" y="0"/>
                      <a:ext cx="5876925" cy="1200150"/>
                    </a:xfrm>
                    <a:prstGeom prst="rect">
                      <a:avLst/>
                    </a:prstGeom>
                    <a:ln/>
                  </pic:spPr>
                </pic:pic>
              </a:graphicData>
            </a:graphic>
          </wp:anchor>
        </w:drawing>
      </w:r>
      <w:r w:rsidR="001E7C43">
        <w:rPr>
          <w:rFonts w:ascii="Times New Roman" w:eastAsia="Times New Roman" w:hAnsi="Times New Roman" w:cs="Times New Roman"/>
        </w:rPr>
        <w:t>Рис. 1</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Трекер – </w:t>
      </w:r>
      <w:r>
        <w:rPr>
          <w:rFonts w:ascii="Times New Roman" w:eastAsia="Times New Roman" w:hAnsi="Times New Roman" w:cs="Times New Roman"/>
          <w:sz w:val="28"/>
          <w:szCs w:val="28"/>
        </w:rPr>
        <w:t>таблица-календарь, рассчитанная на один месяц. В трекере фиксируются задачи, которые рекомендуется выполнять с определенной регулярностью. Родителю предлагается в течение месяца отмечать каждый день, когда он работал над конкретной задачей.</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Так как рекомендации разрабатываются на три месяца, то создаются три таблицы-календаря. В трекер включаются только те рекомендации, которые возможно отслеживать в таком формате. Образец трекера представлен на рисунке 2.</w:t>
      </w:r>
    </w:p>
    <w:p w:rsidR="006C028B" w:rsidRDefault="001E7C43">
      <w:pPr>
        <w:ind w:firstLine="709"/>
        <w:jc w:val="both"/>
        <w:rPr>
          <w:rFonts w:ascii="Times New Roman" w:eastAsia="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234315</wp:posOffset>
            </wp:positionH>
            <wp:positionV relativeFrom="paragraph">
              <wp:posOffset>69850</wp:posOffset>
            </wp:positionV>
            <wp:extent cx="4924425" cy="20002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t="11666" r="767" b="833"/>
                    <a:stretch>
                      <a:fillRect/>
                    </a:stretch>
                  </pic:blipFill>
                  <pic:spPr>
                    <a:xfrm>
                      <a:off x="0" y="0"/>
                      <a:ext cx="4924425" cy="2000250"/>
                    </a:xfrm>
                    <a:prstGeom prst="rect">
                      <a:avLst/>
                    </a:prstGeom>
                    <a:ln/>
                  </pic:spPr>
                </pic:pic>
              </a:graphicData>
            </a:graphic>
          </wp:anchor>
        </w:drawing>
      </w:r>
    </w:p>
    <w:p w:rsidR="006C028B" w:rsidRDefault="006C028B">
      <w:pPr>
        <w:ind w:firstLine="709"/>
        <w:jc w:val="both"/>
        <w:rPr>
          <w:rFonts w:ascii="Times New Roman" w:eastAsia="Times New Roman" w:hAnsi="Times New Roman" w:cs="Times New Roman"/>
          <w:sz w:val="28"/>
          <w:szCs w:val="28"/>
        </w:rPr>
      </w:pPr>
    </w:p>
    <w:p w:rsidR="006C028B" w:rsidRDefault="006C028B">
      <w:pPr>
        <w:ind w:firstLine="709"/>
        <w:jc w:val="both"/>
        <w:rPr>
          <w:rFonts w:ascii="Times New Roman" w:eastAsia="Times New Roman" w:hAnsi="Times New Roman" w:cs="Times New Roman"/>
          <w:sz w:val="28"/>
          <w:szCs w:val="28"/>
        </w:rPr>
      </w:pPr>
    </w:p>
    <w:p w:rsidR="006C028B" w:rsidRDefault="006C028B">
      <w:pPr>
        <w:ind w:firstLine="709"/>
        <w:jc w:val="both"/>
        <w:rPr>
          <w:rFonts w:ascii="Times New Roman" w:eastAsia="Times New Roman" w:hAnsi="Times New Roman" w:cs="Times New Roman"/>
          <w:sz w:val="28"/>
          <w:szCs w:val="28"/>
        </w:rPr>
      </w:pPr>
    </w:p>
    <w:p w:rsidR="008B4C38" w:rsidRDefault="008B4C38">
      <w:pPr>
        <w:ind w:firstLine="709"/>
        <w:jc w:val="center"/>
        <w:rPr>
          <w:rFonts w:ascii="Times New Roman" w:eastAsia="Times New Roman" w:hAnsi="Times New Roman" w:cs="Times New Roman"/>
          <w:sz w:val="24"/>
          <w:szCs w:val="24"/>
        </w:rPr>
      </w:pPr>
    </w:p>
    <w:p w:rsidR="008B4C38" w:rsidRDefault="008B4C38">
      <w:pPr>
        <w:ind w:firstLine="709"/>
        <w:jc w:val="center"/>
        <w:rPr>
          <w:rFonts w:ascii="Times New Roman" w:eastAsia="Times New Roman" w:hAnsi="Times New Roman" w:cs="Times New Roman"/>
          <w:sz w:val="24"/>
          <w:szCs w:val="24"/>
        </w:rPr>
      </w:pPr>
    </w:p>
    <w:p w:rsidR="008B4C38" w:rsidRDefault="008B4C38">
      <w:pPr>
        <w:ind w:firstLine="709"/>
        <w:jc w:val="center"/>
        <w:rPr>
          <w:rFonts w:ascii="Times New Roman" w:eastAsia="Times New Roman" w:hAnsi="Times New Roman" w:cs="Times New Roman"/>
          <w:sz w:val="24"/>
          <w:szCs w:val="24"/>
        </w:rPr>
      </w:pPr>
    </w:p>
    <w:p w:rsidR="001E7C43" w:rsidRPr="008B4C38" w:rsidRDefault="001E7C43" w:rsidP="008B4C38">
      <w:pPr>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Рис. 2</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три вида рекомендаций предлагаются родителям, которые могут выбрать наиболее удобный для них вид и использовать его для организации взаимодействия с ребенком.</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Рекомендации выдаются на три месяца, по истечении которых планируется повторная встреча, выбор новых целей и коррекция прежних рекомендаций. В то же время, если в течение этих месяцев у родителей возникают вопросы, они всегда могут связаться со специалистами для консультации. В таких случаях родитель обращается к координатору, который затем связывает семью с нужным педагогом. Дополнительная консультация может быть проведена как в формате переписки, так и краткой встречи в дистанционной форме.</w:t>
      </w:r>
    </w:p>
    <w:p w:rsidR="006C028B" w:rsidRDefault="001E7C4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Таким образом, по итогам психолого-педагогического консилиума, семье ребенка предоставляются: рекомендации на три месяца, видеозапись дистанционного консилиума (по запросу родителей или педагогов), дополнительные консультации со специалистами, входящими в состав консилиума.</w:t>
      </w:r>
    </w:p>
    <w:p w:rsidR="006C028B" w:rsidRDefault="001E7C43">
      <w:pPr>
        <w:rPr>
          <w:rFonts w:ascii="Times New Roman" w:eastAsia="Times New Roman" w:hAnsi="Times New Roman" w:cs="Times New Roman"/>
          <w:sz w:val="28"/>
          <w:szCs w:val="28"/>
        </w:rPr>
        <w:sectPr w:rsidR="006C028B">
          <w:pgSz w:w="11906" w:h="16838"/>
          <w:pgMar w:top="1134" w:right="850" w:bottom="1134" w:left="1701" w:header="708" w:footer="708" w:gutter="0"/>
          <w:cols w:space="720"/>
        </w:sectPr>
      </w:pPr>
      <w:r>
        <w:br w:type="page"/>
      </w:r>
    </w:p>
    <w:p w:rsidR="006C028B" w:rsidRDefault="001E7C43">
      <w:pPr>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 1</w:t>
      </w:r>
    </w:p>
    <w:p w:rsidR="006C028B" w:rsidRDefault="001E7C43">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Анкета для родителей</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ФИО ребенка</w:t>
      </w:r>
      <w:r>
        <w:rPr>
          <w:rFonts w:ascii="Times New Roman" w:eastAsia="Times New Roman" w:hAnsi="Times New Roman" w:cs="Times New Roman"/>
          <w:sz w:val="28"/>
          <w:szCs w:val="28"/>
        </w:rPr>
        <w:t>______________________________________________________</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Возраст</w:t>
      </w:r>
      <w:r>
        <w:rPr>
          <w:rFonts w:ascii="Times New Roman" w:eastAsia="Times New Roman" w:hAnsi="Times New Roman" w:cs="Times New Roman"/>
          <w:sz w:val="28"/>
          <w:szCs w:val="28"/>
        </w:rPr>
        <w:t>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С кем проживает ребенок? С кем чаще всего общается в течение дня/недели?</w:t>
      </w:r>
      <w:r>
        <w:rPr>
          <w:rFonts w:ascii="Times New Roman" w:eastAsia="Times New Roman" w:hAnsi="Times New Roman" w:cs="Times New Roman"/>
          <w:sz w:val="28"/>
          <w:szCs w:val="28"/>
        </w:rPr>
        <w:t>_________________________________________________________________________________________________________________________ __________________________________________________________________</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Основной запрос (что вас больше всего интересует или беспокоит, что хотелось бы обсудить во время диагностики?)</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История обучения ребенка</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Посещает (посещал) ли ребенок детский сад? (Если да, опишите подробно)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Посещает ли ребенок школу? (Если да, опишите подробно, по какой программе обучается ребенок, в каком классе, очное или домашнее обучение и т.д.)</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Посещает ли ребенок в школе какие-либо внеурочные занятия?</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Как много людей работает с ребенком?</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6C028B">
      <w:pPr>
        <w:rPr>
          <w:rFonts w:ascii="Times New Roman" w:eastAsia="Times New Roman" w:hAnsi="Times New Roman" w:cs="Times New Roman"/>
          <w:sz w:val="28"/>
          <w:szCs w:val="28"/>
        </w:rPr>
      </w:pPr>
    </w:p>
    <w:p w:rsidR="006C028B" w:rsidRDefault="001E7C43">
      <w:pPr>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lastRenderedPageBreak/>
        <w:t>Есть ли у ребенка тьютор, ассистент?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Занимается ли ребенок с коррекционными специалистами?</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Проходит ли ребенок реабилитацию? Если да, то как часто?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других учеников в классе?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Другие нарушения у детей в классе?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b/>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Зрение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Опишите зрительное нарушение вашего ребенка и как оно влияет на его функциональность и работоспособность.</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Были ли вашему ребенку выписаны очки?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Носит ли ваш ребенок очки? да/нет</w:t>
      </w:r>
    </w:p>
    <w:p w:rsidR="006C028B" w:rsidRDefault="001E7C43">
      <w:pPr>
        <w:rPr>
          <w:rFonts w:ascii="Times New Roman" w:eastAsia="Times New Roman" w:hAnsi="Times New Roman" w:cs="Times New Roman"/>
          <w:sz w:val="28"/>
          <w:szCs w:val="28"/>
        </w:rPr>
      </w:pPr>
      <w:bookmarkStart w:id="2" w:name="_30j0zll" w:colFirst="0" w:colLast="0"/>
      <w:bookmarkEnd w:id="2"/>
      <w:r>
        <w:rPr>
          <w:rFonts w:ascii="Times New Roman" w:eastAsia="Times New Roman" w:hAnsi="Times New Roman" w:cs="Times New Roman"/>
          <w:sz w:val="28"/>
          <w:szCs w:val="28"/>
        </w:rPr>
        <w:t>Как вы считаете, помогают ли очки вашему ребенку видеть лучше?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Опишите подробно.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ли ваше ребенок читать? (Если да, то как, побуквенно, послогово)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Опишите, как ваш ребенок исследует новые предметы (визуально, аудиально, тактильно, или комбинированный тип).</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Ваш ребенок чувствителен к свету/блеску? Опишите подробно.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bookmarkStart w:id="3" w:name="_1fob9te" w:colFirst="0" w:colLast="0"/>
      <w:bookmarkEnd w:id="3"/>
      <w:r>
        <w:rPr>
          <w:rFonts w:ascii="Times New Roman" w:eastAsia="Times New Roman" w:hAnsi="Times New Roman" w:cs="Times New Roman"/>
          <w:sz w:val="28"/>
          <w:szCs w:val="28"/>
        </w:rPr>
        <w:t>Если вас беспокоят другие аспекты зрительного функционирования вашего ребенка, опишите их.</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Слух</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Опишите нарушение слуха вашего ребенка и как оно влияет на его функциональность и работоспособность.</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ли ваш ребенок слуховые аппараты?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ли ваш ребенок кохлеарные импланты?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Как вы считаете, помогают ли слуховые аппараты/кохлеарные импланты вашему ребенку слышать лучше?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Опишите подробно.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вас беспокоят другие аспекты слухового функционирования вашего ребенка, опишите их.</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b/>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Коммуникация</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коммуникации, которые использует мой ребенок (но может не ограничивается ими):</w:t>
      </w:r>
    </w:p>
    <w:p w:rsidR="006C028B" w:rsidRDefault="001E7C43">
      <w:pPr>
        <w:numPr>
          <w:ilvl w:val="0"/>
          <w:numId w:val="13"/>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Эмоциональная реакция (выражение лица, улыбка, плач, взгляд и т.д.)</w:t>
      </w:r>
    </w:p>
    <w:p w:rsidR="006C028B" w:rsidRDefault="001E7C43">
      <w:pPr>
        <w:numPr>
          <w:ilvl w:val="0"/>
          <w:numId w:val="13"/>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Прямые действия (физические действия по отношению к людям: берет за руку, тянет за одежду; отталкивает тарелку или игрушку и т.д.)</w:t>
      </w:r>
    </w:p>
    <w:p w:rsidR="006C028B" w:rsidRDefault="001E7C43">
      <w:pPr>
        <w:numPr>
          <w:ilvl w:val="0"/>
          <w:numId w:val="13"/>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Естественные жесты (машет «Привет» или «Пока», указывает на что-то пальцем и т.д.)</w:t>
      </w:r>
    </w:p>
    <w:p w:rsidR="006C028B" w:rsidRDefault="001E7C43">
      <w:pPr>
        <w:numPr>
          <w:ilvl w:val="0"/>
          <w:numId w:val="13"/>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Вокализации и звуки (части слов вместо целых, хныканье, лепет и т.д.)</w:t>
      </w:r>
    </w:p>
    <w:p w:rsidR="006C028B" w:rsidRDefault="001E7C43">
      <w:pPr>
        <w:numPr>
          <w:ilvl w:val="0"/>
          <w:numId w:val="13"/>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Жестовый язык</w:t>
      </w:r>
    </w:p>
    <w:p w:rsidR="006C028B" w:rsidRDefault="001E7C43">
      <w:pPr>
        <w:numPr>
          <w:ilvl w:val="0"/>
          <w:numId w:val="13"/>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Речь</w:t>
      </w:r>
    </w:p>
    <w:p w:rsidR="006C028B" w:rsidRDefault="001E7C43">
      <w:pPr>
        <w:numPr>
          <w:ilvl w:val="0"/>
          <w:numId w:val="13"/>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Аугментативная речь (различные устройства, которые передают речь, планшеты, карточки и т.д.)</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вид коммуникации, который использует мой ребенок:</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Коммуникативные навыки моего ребенка лучше всего описывает следующее утверждение:</w:t>
      </w:r>
    </w:p>
    <w:p w:rsidR="006C028B" w:rsidRDefault="001E7C43">
      <w:pPr>
        <w:numPr>
          <w:ilvl w:val="0"/>
          <w:numId w:val="14"/>
        </w:numPr>
        <w:pBdr>
          <w:top w:val="nil"/>
          <w:left w:val="nil"/>
          <w:bottom w:val="nil"/>
          <w:right w:val="nil"/>
          <w:between w:val="nil"/>
        </w:pBdr>
        <w:spacing w:after="0"/>
        <w:ind w:left="567"/>
        <w:rPr>
          <w:color w:val="000000"/>
          <w:sz w:val="28"/>
          <w:szCs w:val="28"/>
        </w:rPr>
      </w:pPr>
      <w:r>
        <w:rPr>
          <w:rFonts w:ascii="Times New Roman" w:eastAsia="Times New Roman" w:hAnsi="Times New Roman" w:cs="Times New Roman"/>
          <w:color w:val="000000"/>
          <w:sz w:val="28"/>
          <w:szCs w:val="28"/>
        </w:rPr>
        <w:t>Он/она показывает поведение (издает звуки, показывает жесты), которые мне нужно интерпретировать, но незнакомому человеку будет сложно их понять (например, ребенок широко открывает глаза, когда играет музыка, давая понять, что ему нравится).</w:t>
      </w:r>
    </w:p>
    <w:p w:rsidR="006C028B" w:rsidRDefault="001E7C43">
      <w:pPr>
        <w:numPr>
          <w:ilvl w:val="0"/>
          <w:numId w:val="14"/>
        </w:numPr>
        <w:pBdr>
          <w:top w:val="nil"/>
          <w:left w:val="nil"/>
          <w:bottom w:val="nil"/>
          <w:right w:val="nil"/>
          <w:between w:val="nil"/>
        </w:pBdr>
        <w:spacing w:after="0"/>
        <w:ind w:left="567"/>
        <w:rPr>
          <w:color w:val="000000"/>
          <w:sz w:val="28"/>
          <w:szCs w:val="28"/>
        </w:rPr>
      </w:pPr>
      <w:r>
        <w:rPr>
          <w:rFonts w:ascii="Times New Roman" w:eastAsia="Times New Roman" w:hAnsi="Times New Roman" w:cs="Times New Roman"/>
          <w:color w:val="000000"/>
          <w:sz w:val="28"/>
          <w:szCs w:val="28"/>
        </w:rPr>
        <w:t>Он/она использует естественные жесты, движения тела и звуки, которые большинство людей могут понять.</w:t>
      </w:r>
    </w:p>
    <w:p w:rsidR="006C028B" w:rsidRDefault="001E7C43">
      <w:pPr>
        <w:numPr>
          <w:ilvl w:val="0"/>
          <w:numId w:val="14"/>
        </w:numPr>
        <w:pBdr>
          <w:top w:val="nil"/>
          <w:left w:val="nil"/>
          <w:bottom w:val="nil"/>
          <w:right w:val="nil"/>
          <w:between w:val="nil"/>
        </w:pBdr>
        <w:spacing w:after="0"/>
        <w:ind w:left="567"/>
        <w:rPr>
          <w:color w:val="000000"/>
          <w:sz w:val="28"/>
          <w:szCs w:val="28"/>
        </w:rPr>
      </w:pPr>
      <w:r>
        <w:rPr>
          <w:rFonts w:ascii="Times New Roman" w:eastAsia="Times New Roman" w:hAnsi="Times New Roman" w:cs="Times New Roman"/>
          <w:color w:val="000000"/>
          <w:sz w:val="28"/>
          <w:szCs w:val="28"/>
        </w:rPr>
        <w:t>Он/она использует одиночные слова, жесты, картинки-символы или предметы-символы, чтобы выразить базовые желания (например, показывает жест «больше», говорит «ить», что значит «пить», указывает на нужный ему предмет).</w:t>
      </w:r>
    </w:p>
    <w:p w:rsidR="006C028B" w:rsidRDefault="001E7C43">
      <w:pPr>
        <w:numPr>
          <w:ilvl w:val="0"/>
          <w:numId w:val="14"/>
        </w:numPr>
        <w:pBdr>
          <w:top w:val="nil"/>
          <w:left w:val="nil"/>
          <w:bottom w:val="nil"/>
          <w:right w:val="nil"/>
          <w:between w:val="nil"/>
        </w:pBdr>
        <w:spacing w:after="0"/>
        <w:ind w:left="567"/>
        <w:rPr>
          <w:color w:val="000000"/>
          <w:sz w:val="28"/>
          <w:szCs w:val="28"/>
        </w:rPr>
      </w:pPr>
      <w:r>
        <w:rPr>
          <w:rFonts w:ascii="Times New Roman" w:eastAsia="Times New Roman" w:hAnsi="Times New Roman" w:cs="Times New Roman"/>
          <w:color w:val="000000"/>
          <w:sz w:val="28"/>
          <w:szCs w:val="28"/>
        </w:rPr>
        <w:t>Он/она использует фразы и предложения из 2-5 слов, используя слова, жесты, символы и т.д.</w:t>
      </w:r>
    </w:p>
    <w:p w:rsidR="006C028B" w:rsidRDefault="001E7C43">
      <w:pPr>
        <w:numPr>
          <w:ilvl w:val="0"/>
          <w:numId w:val="14"/>
        </w:numPr>
        <w:pBdr>
          <w:top w:val="nil"/>
          <w:left w:val="nil"/>
          <w:bottom w:val="nil"/>
          <w:right w:val="nil"/>
          <w:between w:val="nil"/>
        </w:pBdr>
        <w:ind w:left="567"/>
        <w:rPr>
          <w:color w:val="000000"/>
          <w:sz w:val="28"/>
          <w:szCs w:val="28"/>
        </w:rPr>
      </w:pPr>
      <w:r>
        <w:rPr>
          <w:rFonts w:ascii="Times New Roman" w:eastAsia="Times New Roman" w:hAnsi="Times New Roman" w:cs="Times New Roman"/>
          <w:color w:val="000000"/>
          <w:sz w:val="28"/>
          <w:szCs w:val="28"/>
        </w:rPr>
        <w:t>Он/она использует речь или жестовый язык, говорит полными предложениями (может рассказать о том, как прошел его день и т.д.).</w:t>
      </w:r>
    </w:p>
    <w:p w:rsidR="006C028B" w:rsidRDefault="006C028B">
      <w:pPr>
        <w:rPr>
          <w:rFonts w:ascii="Times New Roman" w:eastAsia="Times New Roman" w:hAnsi="Times New Roman" w:cs="Times New Roman"/>
          <w:sz w:val="28"/>
          <w:szCs w:val="28"/>
        </w:rPr>
      </w:pPr>
    </w:p>
    <w:p w:rsidR="006C028B" w:rsidRDefault="001E7C43">
      <w:pPr>
        <w:rPr>
          <w:rFonts w:ascii="Times New Roman" w:eastAsia="Times New Roman" w:hAnsi="Times New Roman" w:cs="Times New Roman"/>
          <w:b/>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Рецептивные речевые навыки</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Родной язык 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Другие языки, которые ребенок понимает: 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отдельные слова</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краткие диалоги</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буквальное, но не фигуральное значение слов</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фразы</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сложные диалоги</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предложения</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прямые и непрямые просьбы</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только прямые просьбы</w:t>
      </w:r>
    </w:p>
    <w:p w:rsidR="006C028B" w:rsidRDefault="001E7C43">
      <w:pPr>
        <w:numPr>
          <w:ilvl w:val="0"/>
          <w:numId w:val="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использует жестовый язык</w:t>
      </w:r>
    </w:p>
    <w:p w:rsidR="006C028B" w:rsidRDefault="001E7C43">
      <w:pPr>
        <w:numPr>
          <w:ilvl w:val="0"/>
          <w:numId w:val="4"/>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неприменимо в силу нарушения слуха</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Реагирует на свое имя:</w:t>
      </w:r>
    </w:p>
    <w:p w:rsidR="006C028B" w:rsidRDefault="001E7C43">
      <w:pPr>
        <w:numPr>
          <w:ilvl w:val="0"/>
          <w:numId w:val="6"/>
        </w:numPr>
        <w:pBdr>
          <w:top w:val="nil"/>
          <w:left w:val="nil"/>
          <w:bottom w:val="nil"/>
          <w:right w:val="nil"/>
          <w:between w:val="nil"/>
        </w:pBdr>
        <w:spacing w:after="0"/>
        <w:rPr>
          <w:color w:val="000000"/>
          <w:sz w:val="28"/>
          <w:szCs w:val="28"/>
        </w:rPr>
      </w:pPr>
      <w:bookmarkStart w:id="4" w:name="_3znysh7" w:colFirst="0" w:colLast="0"/>
      <w:bookmarkEnd w:id="4"/>
      <w:r>
        <w:rPr>
          <w:rFonts w:ascii="Times New Roman" w:eastAsia="Times New Roman" w:hAnsi="Times New Roman" w:cs="Times New Roman"/>
          <w:color w:val="000000"/>
          <w:sz w:val="28"/>
          <w:szCs w:val="28"/>
        </w:rPr>
        <w:t>не реагирует</w:t>
      </w:r>
    </w:p>
    <w:p w:rsidR="006C028B" w:rsidRDefault="001E7C43">
      <w:pPr>
        <w:numPr>
          <w:ilvl w:val="0"/>
          <w:numId w:val="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реагирует</w:t>
      </w:r>
    </w:p>
    <w:p w:rsidR="006C028B" w:rsidRDefault="001E7C43">
      <w:pPr>
        <w:numPr>
          <w:ilvl w:val="0"/>
          <w:numId w:val="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 жестом</w:t>
      </w:r>
    </w:p>
    <w:p w:rsidR="006C028B" w:rsidRDefault="001E7C43">
      <w:pPr>
        <w:numPr>
          <w:ilvl w:val="0"/>
          <w:numId w:val="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 естественным жестом</w:t>
      </w:r>
    </w:p>
    <w:p w:rsidR="006C028B" w:rsidRDefault="001E7C43">
      <w:pPr>
        <w:numPr>
          <w:ilvl w:val="0"/>
          <w:numId w:val="6"/>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с физической подсказкой (например, тронуть за плечо)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Реагирует на простые инструкции («Посмотри», «Нет», «Дай» и т.д.):</w:t>
      </w:r>
    </w:p>
    <w:p w:rsidR="006C028B" w:rsidRDefault="001E7C43">
      <w:pPr>
        <w:numPr>
          <w:ilvl w:val="0"/>
          <w:numId w:val="6"/>
        </w:numPr>
        <w:spacing w:after="0"/>
        <w:rPr>
          <w:sz w:val="28"/>
          <w:szCs w:val="28"/>
        </w:rPr>
      </w:pPr>
      <w:r>
        <w:rPr>
          <w:rFonts w:ascii="Times New Roman" w:eastAsia="Times New Roman" w:hAnsi="Times New Roman" w:cs="Times New Roman"/>
          <w:sz w:val="28"/>
          <w:szCs w:val="28"/>
        </w:rPr>
        <w:t>не реагирует</w:t>
      </w:r>
    </w:p>
    <w:p w:rsidR="006C028B" w:rsidRDefault="001E7C43">
      <w:pPr>
        <w:numPr>
          <w:ilvl w:val="0"/>
          <w:numId w:val="6"/>
        </w:numPr>
        <w:spacing w:after="0"/>
        <w:rPr>
          <w:sz w:val="28"/>
          <w:szCs w:val="28"/>
        </w:rPr>
      </w:pPr>
      <w:r>
        <w:rPr>
          <w:rFonts w:ascii="Times New Roman" w:eastAsia="Times New Roman" w:hAnsi="Times New Roman" w:cs="Times New Roman"/>
          <w:sz w:val="28"/>
          <w:szCs w:val="28"/>
        </w:rPr>
        <w:t>реагирует</w:t>
      </w:r>
    </w:p>
    <w:p w:rsidR="006C028B" w:rsidRDefault="001E7C43">
      <w:pPr>
        <w:numPr>
          <w:ilvl w:val="0"/>
          <w:numId w:val="6"/>
        </w:numPr>
        <w:spacing w:after="0"/>
        <w:rPr>
          <w:sz w:val="28"/>
          <w:szCs w:val="28"/>
        </w:rPr>
      </w:pPr>
      <w:r>
        <w:rPr>
          <w:rFonts w:ascii="Times New Roman" w:eastAsia="Times New Roman" w:hAnsi="Times New Roman" w:cs="Times New Roman"/>
          <w:sz w:val="28"/>
          <w:szCs w:val="28"/>
        </w:rPr>
        <w:t>с жестом</w:t>
      </w:r>
    </w:p>
    <w:p w:rsidR="006C028B" w:rsidRDefault="001E7C43">
      <w:pPr>
        <w:numPr>
          <w:ilvl w:val="0"/>
          <w:numId w:val="6"/>
        </w:numPr>
        <w:spacing w:after="0"/>
        <w:rPr>
          <w:sz w:val="28"/>
          <w:szCs w:val="28"/>
        </w:rPr>
      </w:pPr>
      <w:r>
        <w:rPr>
          <w:rFonts w:ascii="Times New Roman" w:eastAsia="Times New Roman" w:hAnsi="Times New Roman" w:cs="Times New Roman"/>
          <w:sz w:val="28"/>
          <w:szCs w:val="28"/>
        </w:rPr>
        <w:t>с естественным жестом</w:t>
      </w:r>
    </w:p>
    <w:p w:rsidR="006C028B" w:rsidRDefault="001E7C43">
      <w:pPr>
        <w:numPr>
          <w:ilvl w:val="0"/>
          <w:numId w:val="6"/>
        </w:numPr>
        <w:spacing w:after="0"/>
        <w:rPr>
          <w:sz w:val="28"/>
          <w:szCs w:val="28"/>
        </w:rPr>
      </w:pPr>
      <w:r>
        <w:rPr>
          <w:rFonts w:ascii="Times New Roman" w:eastAsia="Times New Roman" w:hAnsi="Times New Roman" w:cs="Times New Roman"/>
          <w:sz w:val="28"/>
          <w:szCs w:val="28"/>
        </w:rPr>
        <w:t>с физической подсказкой (например, тронуть за плечо)</w:t>
      </w:r>
    </w:p>
    <w:p w:rsidR="006C028B" w:rsidRDefault="006C028B">
      <w:pPr>
        <w:spacing w:after="0"/>
        <w:rPr>
          <w:rFonts w:ascii="Times New Roman" w:eastAsia="Times New Roman" w:hAnsi="Times New Roman" w:cs="Times New Roman"/>
          <w:sz w:val="28"/>
          <w:szCs w:val="28"/>
        </w:rPr>
      </w:pP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невербальных форм общения:</w:t>
      </w:r>
    </w:p>
    <w:p w:rsidR="006C028B" w:rsidRDefault="001E7C43">
      <w:pPr>
        <w:numPr>
          <w:ilvl w:val="0"/>
          <w:numId w:val="8"/>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жесты</w:t>
      </w:r>
    </w:p>
    <w:p w:rsidR="006C028B" w:rsidRDefault="001E7C43">
      <w:pPr>
        <w:numPr>
          <w:ilvl w:val="0"/>
          <w:numId w:val="8"/>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сарказм</w:t>
      </w:r>
    </w:p>
    <w:p w:rsidR="006C028B" w:rsidRDefault="001E7C43">
      <w:pPr>
        <w:numPr>
          <w:ilvl w:val="0"/>
          <w:numId w:val="8"/>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чувства и эмоции</w:t>
      </w:r>
    </w:p>
    <w:p w:rsidR="006C028B" w:rsidRDefault="001E7C43">
      <w:pPr>
        <w:numPr>
          <w:ilvl w:val="0"/>
          <w:numId w:val="8"/>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контекст</w:t>
      </w:r>
    </w:p>
    <w:p w:rsidR="006C028B" w:rsidRDefault="001E7C43">
      <w:pPr>
        <w:numPr>
          <w:ilvl w:val="0"/>
          <w:numId w:val="8"/>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язык тела</w:t>
      </w:r>
    </w:p>
    <w:p w:rsidR="006C028B" w:rsidRDefault="001E7C43">
      <w:pPr>
        <w:numPr>
          <w:ilvl w:val="0"/>
          <w:numId w:val="8"/>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изменения в интонации</w:t>
      </w:r>
    </w:p>
    <w:p w:rsidR="006C028B" w:rsidRDefault="001E7C43">
      <w:pPr>
        <w:numPr>
          <w:ilvl w:val="0"/>
          <w:numId w:val="8"/>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выражение лица</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Экспрессивные речевые навыки</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Мой ребенок использует:</w:t>
      </w:r>
    </w:p>
    <w:p w:rsidR="006C028B" w:rsidRDefault="001E7C43">
      <w:pPr>
        <w:numPr>
          <w:ilvl w:val="0"/>
          <w:numId w:val="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вокализации</w:t>
      </w:r>
    </w:p>
    <w:p w:rsidR="006C028B" w:rsidRDefault="001E7C43">
      <w:pPr>
        <w:numPr>
          <w:ilvl w:val="0"/>
          <w:numId w:val="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одиночные слова</w:t>
      </w:r>
    </w:p>
    <w:p w:rsidR="006C028B" w:rsidRDefault="001E7C43">
      <w:pPr>
        <w:numPr>
          <w:ilvl w:val="0"/>
          <w:numId w:val="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фразы</w:t>
      </w:r>
    </w:p>
    <w:p w:rsidR="006C028B" w:rsidRDefault="001E7C43">
      <w:pPr>
        <w:numPr>
          <w:ilvl w:val="0"/>
          <w:numId w:val="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предложения</w:t>
      </w:r>
    </w:p>
    <w:p w:rsidR="006C028B" w:rsidRDefault="001E7C43">
      <w:pPr>
        <w:numPr>
          <w:ilvl w:val="0"/>
          <w:numId w:val="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участвует в беседе</w:t>
      </w:r>
    </w:p>
    <w:p w:rsidR="006C028B" w:rsidRDefault="001E7C43">
      <w:pPr>
        <w:numPr>
          <w:ilvl w:val="0"/>
          <w:numId w:val="5"/>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неприменимо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коммуникации, которые использует мой ребенок:</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вокализации</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естественные жесты</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манипулирует другими людьми (тянет за руку и т.д.)</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речь</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выражения лица</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действия</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жестовый язык</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показывает взглядом/моргает</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указывает</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манипулирует предметом, чтобы показать, что хочет</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использует календарную систему</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письмо</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кивает головой</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карточки со словами</w:t>
      </w:r>
    </w:p>
    <w:p w:rsidR="006C028B" w:rsidRDefault="001E7C43">
      <w:pPr>
        <w:numPr>
          <w:ilvl w:val="0"/>
          <w:numId w:val="7"/>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предметы-символы</w:t>
      </w:r>
    </w:p>
    <w:p w:rsidR="006C028B" w:rsidRDefault="001E7C43">
      <w:pPr>
        <w:numPr>
          <w:ilvl w:val="0"/>
          <w:numId w:val="7"/>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ничего из вышеперечисленного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Самовыражение. Мой ребенок может сказать/показать/выразить:</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свое имя</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физические ощущения</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эмоции</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желания</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базовые потребности</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пошутить или показать, что понял шутку</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дать осознанное согласие</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выразить беспокойство</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выразить свое мнение</w:t>
      </w:r>
    </w:p>
    <w:p w:rsidR="006C028B" w:rsidRDefault="001E7C43">
      <w:pPr>
        <w:numPr>
          <w:ilvl w:val="0"/>
          <w:numId w:val="9"/>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показать интерес</w:t>
      </w:r>
    </w:p>
    <w:p w:rsidR="006C028B" w:rsidRDefault="001E7C43">
      <w:pPr>
        <w:numPr>
          <w:ilvl w:val="0"/>
          <w:numId w:val="9"/>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ничего из вышеперечисленного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Инициирует ли ребенок приветствие/беседу? ___ со сверстниками ___ со взрослыми. Опишите подробно.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Есть ли у ребенка эхолалия?</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ли ребенок на вопросы, заданные взрослыми?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ли ребенок на вопросы, заданные детьми?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Просит ли ребенок о помощи? Каким способом (вербально, указывает, держит предметы, использует адаптивные устройства, и т.п.)?</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ли ребенок в групповом обсуждении?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Что еще беспокоит вас в сфере коммуникации?</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b/>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Физическое развитие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Ведущая рука моего ребенка:</w:t>
      </w:r>
    </w:p>
    <w:p w:rsidR="006C028B" w:rsidRDefault="001E7C43">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правая</w:t>
      </w:r>
    </w:p>
    <w:p w:rsidR="006C028B" w:rsidRDefault="001E7C43">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левая</w:t>
      </w:r>
    </w:p>
    <w:p w:rsidR="006C028B" w:rsidRDefault="001E7C43">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ни одна из них</w:t>
      </w:r>
    </w:p>
    <w:p w:rsidR="006C028B" w:rsidRDefault="001E7C43">
      <w:pPr>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не знаю</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Особые физические ограничения моего ребенка:</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6C028B">
      <w:pPr>
        <w:rPr>
          <w:rFonts w:ascii="Times New Roman" w:eastAsia="Times New Roman" w:hAnsi="Times New Roman" w:cs="Times New Roman"/>
          <w:sz w:val="28"/>
          <w:szCs w:val="28"/>
        </w:rPr>
      </w:pP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Мой ребенок использует:</w:t>
      </w:r>
    </w:p>
    <w:p w:rsidR="006C028B" w:rsidRDefault="001E7C43">
      <w:pPr>
        <w:numPr>
          <w:ilvl w:val="0"/>
          <w:numId w:val="2"/>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коляску</w:t>
      </w:r>
    </w:p>
    <w:p w:rsidR="006C028B" w:rsidRDefault="001E7C43">
      <w:pPr>
        <w:numPr>
          <w:ilvl w:val="0"/>
          <w:numId w:val="2"/>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ходунки</w:t>
      </w:r>
    </w:p>
    <w:p w:rsidR="006C028B" w:rsidRDefault="001E7C43">
      <w:pPr>
        <w:numPr>
          <w:ilvl w:val="0"/>
          <w:numId w:val="2"/>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трость</w:t>
      </w:r>
    </w:p>
    <w:p w:rsidR="006C028B" w:rsidRDefault="001E7C43">
      <w:pPr>
        <w:numPr>
          <w:ilvl w:val="0"/>
          <w:numId w:val="2"/>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ничего из этого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Мой ребенок тактильно очень чувствителен и показывает неприятие к определенным текстурам или прикосновениям: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да, опишите подробно:</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Я бы описал(а) физические возможности моего ребенка так:</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Крупная моторика</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положения тела:</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удерживает голову, лежа на животе</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контролирует движения своей головы</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сидит с поддержкой</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сидит без поддержки</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использует руки для игры, когда сидит</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самостоятельно садится</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встает на ноги с поддержкой</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встает на ноги без поддержки</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использует руки для игры, когда стоит</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сесть из положения стоя</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приседает, чтобы поднять что-то с пола</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пнуть большой предмет (большой мяч)</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бросает предметы среднего размера двумя руками</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прыгает вверх, приземляясь на обе ноги</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стоять на одной ноге</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ловит предметы среднего размера</w:t>
      </w:r>
    </w:p>
    <w:p w:rsidR="006C028B" w:rsidRDefault="001E7C43">
      <w:pPr>
        <w:numPr>
          <w:ilvl w:val="0"/>
          <w:numId w:val="10"/>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прыгнуть вперед</w:t>
      </w:r>
    </w:p>
    <w:p w:rsidR="006C028B" w:rsidRDefault="001E7C43">
      <w:pPr>
        <w:numPr>
          <w:ilvl w:val="0"/>
          <w:numId w:val="10"/>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бегает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Передвижение:</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переворачивается с живота на спину</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переворачивается со спины на живот</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ползает, используя руки</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ползает на четвереньках</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ходит с поддержкой обеих рук</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ходит с поддержкой одной руки</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ходит с ходунками</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ходит самостоятельно</w:t>
      </w:r>
    </w:p>
    <w:p w:rsidR="006C028B" w:rsidRDefault="001E7C43">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поднимается по лестнице</w:t>
      </w:r>
    </w:p>
    <w:p w:rsidR="006C028B" w:rsidRDefault="001E7C43">
      <w:pPr>
        <w:numPr>
          <w:ilvl w:val="0"/>
          <w:numId w:val="1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спускается по лестнице</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Мелкая моторика</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не удерживает предмет или игнорирует его</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рефлексивно удерживает предмет</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осознанно берет и держит предмет, но отпускает его не осознанно</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тянет предмет ко рту</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lastRenderedPageBreak/>
        <w:t>осознанно тянется к предмету, который его интересует, чтобы потрогать</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специально двигает предметы</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осознанно тянется и берет интересующий предмет</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отдает предмет</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перекладывает предмет из одной руки в другую</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поднимает и специально бросает предметы</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поднимает предметы ладонью, пальцы помогают захвату</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поднимает предметы большим, указательным и средним пальцем</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стучит предметы друг об друга</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держать большой предмет (например, подушку, большую игрушку и т.д.)</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ставит, а не бросает предметы</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открывает и закрывает простые контейнеры</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опускает, а не бросает вещи в коробки, контейнеры</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рвет бумагу</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взять карандаш /фломастер в кулак и порисовать на бумаге</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играет с пластилином</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держит карандаш тремя пальцами и большим пальцем</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может открутить крышку банки</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использует ножницы</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использует руки отдельно для разных действий (например, одной рукой играет на барабане, а другой – на ксилофоне)</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поднимает, держит и легко использует карандаши</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завязывает простой узел</w:t>
      </w:r>
    </w:p>
    <w:p w:rsidR="006C028B" w:rsidRDefault="001E7C43">
      <w:pPr>
        <w:numPr>
          <w:ilvl w:val="0"/>
          <w:numId w:val="15"/>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завязывает шнурки</w:t>
      </w:r>
    </w:p>
    <w:p w:rsidR="006C028B" w:rsidRDefault="006C028B">
      <w:pPr>
        <w:pBdr>
          <w:top w:val="nil"/>
          <w:left w:val="nil"/>
          <w:bottom w:val="nil"/>
          <w:right w:val="nil"/>
          <w:between w:val="nil"/>
        </w:pBdr>
        <w:ind w:left="720"/>
        <w:rPr>
          <w:rFonts w:ascii="Times New Roman" w:eastAsia="Times New Roman" w:hAnsi="Times New Roman" w:cs="Times New Roman"/>
          <w:color w:val="000000"/>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6C028B">
      <w:pPr>
        <w:rPr>
          <w:rFonts w:ascii="Times New Roman" w:eastAsia="Times New Roman" w:hAnsi="Times New Roman" w:cs="Times New Roman"/>
          <w:b/>
          <w:sz w:val="28"/>
          <w:szCs w:val="28"/>
        </w:rPr>
      </w:pP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Навыки самообслуживания</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ли ребенок самостоятельно снять и повесить верхнюю одежду (и другие предметы, например, шарф, рюкзак и т.д.)?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ли ребенок надеть верхнюю одежду самостоятельно?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ли ребенок если он что-то проливает или роняет?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ли ребенок убрать то, что пролил или испачкал? да/нет</w:t>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Использует ли ребенок туалет самостоятельно?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Моет ли руки ребенок самостоятельно?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какими подсказками (вербальные, физические) он может выполнять вышеперечисленные действия? </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ли ребенок перекусывает и обедает?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Ест ли твердую пищу? да/нет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Пережевывает ли еду? да/нет  </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Откусывает?</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да/нет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Ест пальцами?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Ест ложкой, вилкой, ножом?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Убирает ли за собой после еды? да/нет</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Что еще беспокоит вас в сфере самообслуживания?</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b/>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Поведение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Показывает ли ваш ребенок какое-либо некорректное поведение из нижеперечисленных? (Если да, то опишите вид, место, как часто и когда возникает и т.д. Если вида поведения нет в списке, добавьте).</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двигательные стереотипии</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избегает физического контакта или игнорирует его</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предпочитает предметы людям</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физическая агрессия</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вербальная агрессия</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тянет в рот несъедобные предметы или части тела</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избегает социальных контактов</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любит нефункциональные (бессмысленные) рутины, повторяющиеся действия</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плохо переключается от игры/работы с каким-то предметом</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истерики</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аутоагрессия</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агрессия по отношению к предметам/мебели</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извращение вкуса или парарексия</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эхолалия</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разговаривает сам с собой</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ругается, использует нецензурную лексику</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угрожает</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перевозбуждается от определенных стимулов (свет, запах, какой-либо вид деятельности и т.д.)</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компульсивное поведение</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не любит перемены и остро на них реагирует</w:t>
      </w:r>
    </w:p>
    <w:p w:rsidR="006C028B" w:rsidRDefault="001E7C43">
      <w:pPr>
        <w:numPr>
          <w:ilvl w:val="0"/>
          <w:numId w:val="3"/>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иррациональные страхи</w:t>
      </w:r>
    </w:p>
    <w:p w:rsidR="006C028B" w:rsidRDefault="001E7C43">
      <w:pPr>
        <w:numPr>
          <w:ilvl w:val="0"/>
          <w:numId w:val="3"/>
        </w:numPr>
        <w:pBdr>
          <w:top w:val="nil"/>
          <w:left w:val="nil"/>
          <w:bottom w:val="nil"/>
          <w:right w:val="nil"/>
          <w:between w:val="nil"/>
        </w:pBdr>
        <w:spacing w:after="0"/>
        <w:rPr>
          <w:b/>
          <w:color w:val="000000"/>
          <w:sz w:val="28"/>
          <w:szCs w:val="28"/>
        </w:rPr>
      </w:pPr>
      <w:proofErr w:type="spellStart"/>
      <w:r>
        <w:rPr>
          <w:rFonts w:ascii="Times New Roman" w:eastAsia="Times New Roman" w:hAnsi="Times New Roman" w:cs="Times New Roman"/>
          <w:color w:val="000000"/>
          <w:sz w:val="28"/>
          <w:szCs w:val="28"/>
        </w:rPr>
        <w:t>гиперактивность</w:t>
      </w:r>
      <w:proofErr w:type="spellEnd"/>
    </w:p>
    <w:p w:rsidR="006C028B" w:rsidRDefault="001E7C43">
      <w:pPr>
        <w:numPr>
          <w:ilvl w:val="0"/>
          <w:numId w:val="3"/>
        </w:numPr>
        <w:pBdr>
          <w:top w:val="nil"/>
          <w:left w:val="nil"/>
          <w:bottom w:val="nil"/>
          <w:right w:val="nil"/>
          <w:between w:val="nil"/>
        </w:pBdr>
        <w:rPr>
          <w:b/>
          <w:color w:val="000000"/>
          <w:sz w:val="28"/>
          <w:szCs w:val="28"/>
        </w:rPr>
      </w:pPr>
      <w:r>
        <w:rPr>
          <w:rFonts w:ascii="Times New Roman" w:eastAsia="Times New Roman" w:hAnsi="Times New Roman" w:cs="Times New Roman"/>
          <w:color w:val="000000"/>
          <w:sz w:val="28"/>
          <w:szCs w:val="28"/>
        </w:rPr>
        <w:t>непослушание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Проводились ли какие-либо интервенции и были ли они эффективны?</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Демонстрирует ли ребенок </w:t>
      </w:r>
      <w:proofErr w:type="spellStart"/>
      <w:r>
        <w:rPr>
          <w:rFonts w:ascii="Times New Roman" w:eastAsia="Times New Roman" w:hAnsi="Times New Roman" w:cs="Times New Roman"/>
          <w:sz w:val="28"/>
          <w:szCs w:val="28"/>
        </w:rPr>
        <w:t>самостимулирующее</w:t>
      </w:r>
      <w:proofErr w:type="spellEnd"/>
      <w:r>
        <w:rPr>
          <w:rFonts w:ascii="Times New Roman" w:eastAsia="Times New Roman" w:hAnsi="Times New Roman" w:cs="Times New Roman"/>
          <w:sz w:val="28"/>
          <w:szCs w:val="28"/>
        </w:rPr>
        <w:t xml:space="preserve"> поведение? В чем оно заключается?</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Есть ли время дня, в которое ребенок наиболее внимателен и активен?</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Что еще беспокоит вас в поведенческой сфере?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Ориентировка в пространстве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Мой ребенок:</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показывает понимание базовых позиций, например</w:t>
      </w:r>
      <w:proofErr w:type="gramStart"/>
      <w:r w:rsidR="005F3D80">
        <w:rPr>
          <w:rFonts w:ascii="Times New Roman" w:eastAsia="Times New Roman" w:hAnsi="Times New Roman" w:cs="Times New Roman"/>
          <w:color w:val="000000"/>
          <w:sz w:val="28"/>
          <w:szCs w:val="28"/>
        </w:rPr>
        <w:t>,</w:t>
      </w:r>
      <w:r w:rsidR="00342BF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верх» и «низ» (тянется вверх или опускается вниз)</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показывает понимание, что предметы расположены справа или слева от него</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обходит преграды на своем пути (стулья, напольные лампы и т.д.)</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знает, где найти вещи, если они всегда лежат в одном и том же месте</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дома передвигается из одной комнаты в другую</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передвигается за пределами дома в знакомой обстановке (например, на детской площадке)</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каким-либо способом показывает, что он узнает знакомые здания или места, когда приближается к ним (например, школа, магазин, парк и т.д.)</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понимает, когда я выхожу из комнаты или когда он/она в комнате одни</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останавливается перед проезжей частью</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замечает движущиеся объекты (например, знает, что машина подъезжает по звуку или использовав зрение)</w:t>
      </w:r>
    </w:p>
    <w:p w:rsidR="006C028B" w:rsidRDefault="001E7C43">
      <w:pPr>
        <w:numPr>
          <w:ilvl w:val="0"/>
          <w:numId w:val="16"/>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умеет искать то, что ему нужно</w:t>
      </w:r>
    </w:p>
    <w:p w:rsidR="006C028B" w:rsidRDefault="001E7C43">
      <w:pPr>
        <w:numPr>
          <w:ilvl w:val="0"/>
          <w:numId w:val="16"/>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узнает свой дом, кода приближается к нему</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Что еще вы бы хотели рассказать о том, как ваш ребенок ориентируется в пространстве?</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pPr>
      <w:r>
        <w:br w:type="page"/>
      </w:r>
    </w:p>
    <w:p w:rsidR="006C028B" w:rsidRDefault="001E7C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Начальные академические навыки</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видит разницу между схожими предметами (например, находит свою куртку среди других, свою игрушку среди похожих и т.д.)</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осознает, что изображение или предмет что-то означает (например, мама взяла ключи от машины – значит сейчас куда-то поедем)</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может разложить предметы по группам</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поворачивает фигуры, чтобы они помещались в разъемы или в паззлы</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выполняет одно задание, которое включает в себя несколько шагов (например, дотянуться до крана с водой и открыть его)</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открывает коробки</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повторяет знакомую последовательность действий, когда происходит что-то определенное (например, поднимает трубку, когда звонит телефон, или берет полотенце, когда вода выключается)</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включается в игру, где нужно использовать воображение (например, гонки игрушечных машинок, притворяется, что готовит и т.д.)</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может посчитать несколько предметов в пределах пяти</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показывает понимание размера (например, выбирает печенье побольше, хочет игрушку побольше)</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различает формы (круги, квадраты, треугольники)</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имеет некоторое представление о рутинах, которые происходят каждое утро, день, вечер (например, понимает, что купание происходит вечером и т.д.)</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знает, что вещи покупаются за деньги</w:t>
      </w:r>
    </w:p>
    <w:p w:rsidR="006C028B" w:rsidRDefault="001E7C43">
      <w:pPr>
        <w:numPr>
          <w:ilvl w:val="0"/>
          <w:numId w:val="17"/>
        </w:numPr>
        <w:pBdr>
          <w:top w:val="nil"/>
          <w:left w:val="nil"/>
          <w:bottom w:val="nil"/>
          <w:right w:val="nil"/>
          <w:between w:val="nil"/>
        </w:pBdr>
        <w:spacing w:after="0"/>
        <w:rPr>
          <w:b/>
          <w:color w:val="000000"/>
          <w:sz w:val="28"/>
          <w:szCs w:val="28"/>
        </w:rPr>
      </w:pPr>
      <w:r>
        <w:rPr>
          <w:rFonts w:ascii="Times New Roman" w:eastAsia="Times New Roman" w:hAnsi="Times New Roman" w:cs="Times New Roman"/>
          <w:color w:val="000000"/>
          <w:sz w:val="28"/>
          <w:szCs w:val="28"/>
        </w:rPr>
        <w:t>знает буквы алфавита</w:t>
      </w:r>
    </w:p>
    <w:p w:rsidR="006C028B" w:rsidRDefault="001E7C43">
      <w:pPr>
        <w:numPr>
          <w:ilvl w:val="0"/>
          <w:numId w:val="17"/>
        </w:numPr>
        <w:pBdr>
          <w:top w:val="nil"/>
          <w:left w:val="nil"/>
          <w:bottom w:val="nil"/>
          <w:right w:val="nil"/>
          <w:between w:val="nil"/>
        </w:pBdr>
        <w:rPr>
          <w:b/>
          <w:color w:val="000000"/>
          <w:sz w:val="28"/>
          <w:szCs w:val="28"/>
        </w:rPr>
      </w:pPr>
      <w:r>
        <w:rPr>
          <w:rFonts w:ascii="Times New Roman" w:eastAsia="Times New Roman" w:hAnsi="Times New Roman" w:cs="Times New Roman"/>
          <w:color w:val="000000"/>
          <w:sz w:val="28"/>
          <w:szCs w:val="28"/>
        </w:rPr>
        <w:t>имеет базовые представления о буквах и словах (пытается читать отдельные слова)</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Что еще вы бы хотели рассказать об академических навыках вашего ребенка?</w:t>
      </w:r>
    </w:p>
    <w:p w:rsidR="006C028B" w:rsidRDefault="001E7C4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28B" w:rsidRDefault="001E7C43">
      <w:pPr>
        <w:rPr>
          <w:rFonts w:ascii="Times New Roman" w:eastAsia="Times New Roman" w:hAnsi="Times New Roman" w:cs="Times New Roman"/>
          <w:sz w:val="28"/>
          <w:szCs w:val="28"/>
        </w:rPr>
        <w:sectPr w:rsidR="006C028B">
          <w:pgSz w:w="11906" w:h="16838"/>
          <w:pgMar w:top="1134" w:right="850" w:bottom="1134" w:left="1701" w:header="708" w:footer="708" w:gutter="0"/>
          <w:cols w:space="720"/>
        </w:sectPr>
      </w:pPr>
      <w:r>
        <w:br w:type="page"/>
      </w:r>
    </w:p>
    <w:p w:rsidR="006C028B" w:rsidRDefault="001E7C4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 2</w:t>
      </w:r>
    </w:p>
    <w:p w:rsidR="006C028B" w:rsidRDefault="001E7C4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Примерный список видеоматериалов</w:t>
      </w: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Коммуникация.</w:t>
      </w:r>
      <w:r>
        <w:rPr>
          <w:rFonts w:ascii="Times New Roman" w:eastAsia="Times New Roman" w:hAnsi="Times New Roman" w:cs="Times New Roman"/>
          <w:sz w:val="28"/>
          <w:szCs w:val="28"/>
        </w:rPr>
        <w:t xml:space="preserve"> Запишите видео, на котором ребенок общается с кем-то из семьи, друзей, при этом используя привычные для него формы коммуникации. Например:</w:t>
      </w:r>
    </w:p>
    <w:p w:rsidR="006C028B" w:rsidRDefault="001E7C43">
      <w:pPr>
        <w:numPr>
          <w:ilvl w:val="0"/>
          <w:numId w:val="18"/>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Эмоциональная реакция (выражение лица, улыбка, плач, взгляд и т.д.)</w:t>
      </w:r>
    </w:p>
    <w:p w:rsidR="006C028B" w:rsidRDefault="001E7C43">
      <w:pPr>
        <w:numPr>
          <w:ilvl w:val="0"/>
          <w:numId w:val="18"/>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Прямые действия (физические действия по отношению к людям: берет за руку, тянет за одежду; отталкивает тарелку или игрушку и т.д.)</w:t>
      </w:r>
    </w:p>
    <w:p w:rsidR="006C028B" w:rsidRDefault="001E7C43">
      <w:pPr>
        <w:numPr>
          <w:ilvl w:val="0"/>
          <w:numId w:val="18"/>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 xml:space="preserve">Естественные жесты (машет «Привет» или «Пока», указывает на что-то пальцем и т.д.) </w:t>
      </w:r>
    </w:p>
    <w:p w:rsidR="006C028B" w:rsidRDefault="001E7C43">
      <w:pPr>
        <w:numPr>
          <w:ilvl w:val="0"/>
          <w:numId w:val="18"/>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Вокализации и звуки (части слов вместо целых, хныканье, лепет и т.д.)</w:t>
      </w:r>
    </w:p>
    <w:p w:rsidR="006C028B" w:rsidRDefault="001E7C43">
      <w:pPr>
        <w:numPr>
          <w:ilvl w:val="0"/>
          <w:numId w:val="18"/>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Жестовый язык/речь</w:t>
      </w:r>
    </w:p>
    <w:p w:rsidR="006C028B" w:rsidRDefault="001E7C43">
      <w:pPr>
        <w:numPr>
          <w:ilvl w:val="0"/>
          <w:numId w:val="18"/>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Различные устройства, которые передают речь, планшеты, карточки и т.д.)</w:t>
      </w:r>
    </w:p>
    <w:p w:rsidR="006C028B" w:rsidRDefault="006C028B">
      <w:pPr>
        <w:spacing w:after="0" w:line="240" w:lineRule="auto"/>
        <w:rPr>
          <w:rFonts w:ascii="Times New Roman" w:eastAsia="Times New Roman" w:hAnsi="Times New Roman" w:cs="Times New Roman"/>
          <w:sz w:val="28"/>
          <w:szCs w:val="28"/>
        </w:rPr>
      </w:pP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Физическое развитие.</w:t>
      </w:r>
      <w:r>
        <w:rPr>
          <w:rFonts w:ascii="Times New Roman" w:eastAsia="Times New Roman" w:hAnsi="Times New Roman" w:cs="Times New Roman"/>
          <w:sz w:val="28"/>
          <w:szCs w:val="28"/>
        </w:rPr>
        <w:t xml:space="preserve"> Запишите видео, на котором ребенок:</w:t>
      </w:r>
    </w:p>
    <w:p w:rsidR="006C028B" w:rsidRDefault="001E7C43">
      <w:pPr>
        <w:numPr>
          <w:ilvl w:val="0"/>
          <w:numId w:val="19"/>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передвигается (ходит самостоятельно/с поддержкой, с помощью ходунков, ползает, поднимается или спускается по лестнице)</w:t>
      </w:r>
    </w:p>
    <w:p w:rsidR="006C028B" w:rsidRDefault="001E7C43">
      <w:pPr>
        <w:numPr>
          <w:ilvl w:val="0"/>
          <w:numId w:val="19"/>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сидит/встает из положения сидя/садится</w:t>
      </w:r>
    </w:p>
    <w:p w:rsidR="006C028B" w:rsidRDefault="001E7C43">
      <w:pPr>
        <w:numPr>
          <w:ilvl w:val="0"/>
          <w:numId w:val="19"/>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поднимает что-то с пола</w:t>
      </w:r>
    </w:p>
    <w:p w:rsidR="006C028B" w:rsidRDefault="001E7C43">
      <w:pPr>
        <w:numPr>
          <w:ilvl w:val="0"/>
          <w:numId w:val="19"/>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пинает мячик ногой</w:t>
      </w:r>
    </w:p>
    <w:p w:rsidR="006C028B" w:rsidRDefault="001E7C43">
      <w:pPr>
        <w:numPr>
          <w:ilvl w:val="0"/>
          <w:numId w:val="19"/>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бросает крупные предметы руками (мяч, игрушки)</w:t>
      </w:r>
    </w:p>
    <w:p w:rsidR="006C028B" w:rsidRDefault="001E7C43">
      <w:pPr>
        <w:numPr>
          <w:ilvl w:val="0"/>
          <w:numId w:val="19"/>
        </w:numPr>
        <w:pBdr>
          <w:top w:val="nil"/>
          <w:left w:val="nil"/>
          <w:bottom w:val="nil"/>
          <w:right w:val="nil"/>
          <w:between w:val="nil"/>
        </w:pBdr>
        <w:tabs>
          <w:tab w:val="left" w:pos="284"/>
        </w:tabs>
        <w:spacing w:after="0" w:line="240" w:lineRule="auto"/>
        <w:ind w:left="0" w:firstLine="0"/>
        <w:rPr>
          <w:color w:val="000000"/>
          <w:sz w:val="28"/>
          <w:szCs w:val="28"/>
        </w:rPr>
      </w:pPr>
      <w:r>
        <w:rPr>
          <w:rFonts w:ascii="Times New Roman" w:eastAsia="Times New Roman" w:hAnsi="Times New Roman" w:cs="Times New Roman"/>
          <w:color w:val="000000"/>
          <w:sz w:val="28"/>
          <w:szCs w:val="28"/>
        </w:rPr>
        <w:t>взаимодействует с предметами (берет в руки, исследует, двигает предметы, берет их и отдает, поднимает и бросает, играет)</w:t>
      </w:r>
    </w:p>
    <w:p w:rsidR="006C028B" w:rsidRDefault="006C028B">
      <w:pPr>
        <w:spacing w:after="0" w:line="240" w:lineRule="auto"/>
        <w:rPr>
          <w:rFonts w:ascii="Times New Roman" w:eastAsia="Times New Roman" w:hAnsi="Times New Roman" w:cs="Times New Roman"/>
          <w:sz w:val="28"/>
          <w:szCs w:val="28"/>
        </w:rPr>
      </w:pP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Навыки самообслуживания. </w:t>
      </w:r>
      <w:r>
        <w:rPr>
          <w:rFonts w:ascii="Times New Roman" w:eastAsia="Times New Roman" w:hAnsi="Times New Roman" w:cs="Times New Roman"/>
          <w:sz w:val="28"/>
          <w:szCs w:val="28"/>
        </w:rPr>
        <w:t>Запишите видео, на котором ребенок:</w:t>
      </w: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надевает одежду (самостоятельно/с разной степенью вашей помощи)</w:t>
      </w: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ест (разные виды пищи: твердую, жидкую, кусочками, цельные фрукты и т.д.)</w:t>
      </w:r>
    </w:p>
    <w:p w:rsidR="006C028B" w:rsidRDefault="006C028B">
      <w:pPr>
        <w:spacing w:after="0" w:line="240" w:lineRule="auto"/>
        <w:rPr>
          <w:rFonts w:ascii="Times New Roman" w:eastAsia="Times New Roman" w:hAnsi="Times New Roman" w:cs="Times New Roman"/>
          <w:sz w:val="28"/>
          <w:szCs w:val="28"/>
        </w:rPr>
      </w:pP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Поведение. </w:t>
      </w:r>
      <w:r>
        <w:rPr>
          <w:rFonts w:ascii="Times New Roman" w:eastAsia="Times New Roman" w:hAnsi="Times New Roman" w:cs="Times New Roman"/>
          <w:sz w:val="28"/>
          <w:szCs w:val="28"/>
        </w:rPr>
        <w:t>Если у вашего ребенка есть какие-либо поведенческие особенности, запишите видео, где они проявляются, по возможности зафиксировав обстановку до проявления особенностей поведения и момент их окончания.</w:t>
      </w:r>
    </w:p>
    <w:p w:rsidR="006C028B" w:rsidRDefault="006C028B">
      <w:pPr>
        <w:spacing w:after="0" w:line="240" w:lineRule="auto"/>
        <w:rPr>
          <w:rFonts w:ascii="Times New Roman" w:eastAsia="Times New Roman" w:hAnsi="Times New Roman" w:cs="Times New Roman"/>
          <w:sz w:val="28"/>
          <w:szCs w:val="28"/>
        </w:rPr>
      </w:pP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Ориентировка в пространстве. </w:t>
      </w:r>
      <w:r>
        <w:rPr>
          <w:rFonts w:ascii="Times New Roman" w:eastAsia="Times New Roman" w:hAnsi="Times New Roman" w:cs="Times New Roman"/>
          <w:sz w:val="28"/>
          <w:szCs w:val="28"/>
        </w:rPr>
        <w:t>Запишите видео, как ваш ребенок передвигается в знакомой ему обстановке (игровая зона/комната/квартира/дом), на улице/детской площадке. Как взаимодействует с преградами на своем пути (например, с предметами мебели).</w:t>
      </w:r>
    </w:p>
    <w:p w:rsidR="006C028B" w:rsidRDefault="006C028B">
      <w:pPr>
        <w:spacing w:after="0" w:line="240" w:lineRule="auto"/>
        <w:rPr>
          <w:rFonts w:ascii="Times New Roman" w:eastAsia="Times New Roman" w:hAnsi="Times New Roman" w:cs="Times New Roman"/>
          <w:sz w:val="28"/>
          <w:szCs w:val="28"/>
        </w:rPr>
      </w:pPr>
    </w:p>
    <w:p w:rsidR="006C028B" w:rsidRDefault="001E7C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Начальные академические навыки. </w:t>
      </w:r>
      <w:r>
        <w:rPr>
          <w:rFonts w:ascii="Times New Roman" w:eastAsia="Times New Roman" w:hAnsi="Times New Roman" w:cs="Times New Roman"/>
          <w:sz w:val="28"/>
          <w:szCs w:val="28"/>
        </w:rPr>
        <w:t>Запишите видео, на котором ребенок занимается со специалистом или членом семьи, выполняет учебные задания.</w:t>
      </w:r>
    </w:p>
    <w:p w:rsidR="006C028B" w:rsidRDefault="001E7C43">
      <w:pPr>
        <w:rPr>
          <w:rFonts w:ascii="Times New Roman" w:eastAsia="Times New Roman" w:hAnsi="Times New Roman" w:cs="Times New Roman"/>
          <w:sz w:val="28"/>
          <w:szCs w:val="28"/>
        </w:rPr>
        <w:sectPr w:rsidR="006C028B">
          <w:pgSz w:w="11906" w:h="16838"/>
          <w:pgMar w:top="1134" w:right="850" w:bottom="1134" w:left="1701" w:header="708" w:footer="708" w:gutter="0"/>
          <w:cols w:space="720"/>
        </w:sectPr>
      </w:pPr>
      <w:r>
        <w:br w:type="page"/>
      </w:r>
    </w:p>
    <w:p w:rsidR="006C028B" w:rsidRDefault="001E7C43">
      <w:pPr>
        <w:spacing w:after="28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 3</w:t>
      </w:r>
    </w:p>
    <w:p w:rsidR="006C028B" w:rsidRDefault="001E7C43">
      <w:pPr>
        <w:spacing w:after="2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рекомендаций по итогам психолого-педагогического консилиума</w:t>
      </w:r>
      <w:r>
        <w:rPr>
          <w:rFonts w:ascii="Times New Roman" w:eastAsia="Times New Roman" w:hAnsi="Times New Roman" w:cs="Times New Roman"/>
          <w:b/>
          <w:sz w:val="28"/>
          <w:szCs w:val="28"/>
          <w:vertAlign w:val="superscript"/>
        </w:rPr>
        <w:footnoteReference w:id="2"/>
      </w:r>
    </w:p>
    <w:p w:rsidR="006C028B" w:rsidRDefault="001E7C4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ребенка</w:t>
      </w:r>
    </w:p>
    <w:p w:rsidR="006C028B" w:rsidRDefault="001E7C4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Основной запрос и тема, которая беспокоит, это поведение, готовность к обучению в школе и нервные тики.</w:t>
      </w:r>
    </w:p>
    <w:p w:rsidR="006C028B" w:rsidRDefault="001E7C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 специалистов на июль-сентябрь 2020</w:t>
      </w:r>
    </w:p>
    <w:p w:rsidR="006C028B" w:rsidRDefault="001E7C43">
      <w:pPr>
        <w:spacing w:after="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Для развития концентрации, распределения и переключения внимания, ритмизации деятельности, формирования совместных игровых навыков будут полезны следующие игры, упражнения и рекомендации: </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Составлять расписание дня (предметный календарь). </w:t>
      </w:r>
      <w:r>
        <w:rPr>
          <w:rFonts w:ascii="Times New Roman" w:eastAsia="Times New Roman" w:hAnsi="Times New Roman" w:cs="Times New Roman"/>
          <w:color w:val="000000"/>
          <w:sz w:val="24"/>
          <w:szCs w:val="24"/>
        </w:rPr>
        <w:t xml:space="preserve">Ввести тактильный почасовой режим дня с поддержкой </w:t>
      </w:r>
      <w:proofErr w:type="spellStart"/>
      <w:r>
        <w:rPr>
          <w:rFonts w:ascii="Times New Roman" w:eastAsia="Times New Roman" w:hAnsi="Times New Roman" w:cs="Times New Roman"/>
          <w:color w:val="000000"/>
          <w:sz w:val="24"/>
          <w:szCs w:val="24"/>
        </w:rPr>
        <w:t>Брайлевскими</w:t>
      </w:r>
      <w:proofErr w:type="spellEnd"/>
      <w:r>
        <w:rPr>
          <w:rFonts w:ascii="Times New Roman" w:eastAsia="Times New Roman" w:hAnsi="Times New Roman" w:cs="Times New Roman"/>
          <w:color w:val="000000"/>
          <w:sz w:val="24"/>
          <w:szCs w:val="24"/>
        </w:rPr>
        <w:t xml:space="preserve"> табличками для глобального чтения</w:t>
      </w:r>
      <w:r>
        <w:rPr>
          <w:rFonts w:ascii="Times New Roman" w:eastAsia="Times New Roman" w:hAnsi="Times New Roman" w:cs="Times New Roman"/>
          <w:b/>
          <w:color w:val="000000"/>
          <w:sz w:val="24"/>
          <w:szCs w:val="24"/>
        </w:rPr>
        <w:t>.</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основных событий дня, зафиксированных в режиме, выбирается предмет-символ, наиболее характерный для данной деятельности. Например, ложка – прием пищи. Предметы подбираются и обсуждаются обязательно совместно с ребенком. Предметы-символы подкрепляются </w:t>
      </w:r>
      <w:proofErr w:type="spellStart"/>
      <w:r>
        <w:rPr>
          <w:rFonts w:ascii="Times New Roman" w:eastAsia="Times New Roman" w:hAnsi="Times New Roman" w:cs="Times New Roman"/>
          <w:color w:val="000000"/>
          <w:sz w:val="24"/>
          <w:szCs w:val="24"/>
        </w:rPr>
        <w:t>Брайлевскими</w:t>
      </w:r>
      <w:proofErr w:type="spellEnd"/>
      <w:r>
        <w:rPr>
          <w:rFonts w:ascii="Times New Roman" w:eastAsia="Times New Roman" w:hAnsi="Times New Roman" w:cs="Times New Roman"/>
          <w:color w:val="000000"/>
          <w:sz w:val="24"/>
          <w:szCs w:val="24"/>
        </w:rPr>
        <w:t xml:space="preserve"> табличками с названиями для глобального чтения.</w:t>
      </w: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Определяется место в комнате, куда будут поставлены две коробки с предметами-символами по режиму. Это место должно быть доступно ребенку, но не на ходу и не рядом со значимыми для него объектами. Оно не должно мешать другим членам семьи и изменяться.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Коробки фиксируются, чтобы не двигались.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Левая коробка – что будет. Правая коробка – действие закончилось. Непосредственно перед деятельностью вместе с ребенком подойти к коробкам, попросить его взять нужный символ из левой коробки, прочитать табличку, обсудить, что «Сейчас __ будет…», взять символ и идти выполнять действие.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выполнения действия СИМВОЛ НАХОДИТСЯ РЯДОМ, НО НЕ ИСПОЛЬЗУЕТСЯ.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 окончания действия подойти к коробкам и положить символ в правую коробку, сказать «___ сделал…».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символов соответствует количеству действий (три еды – три ложки).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Вечером перекладывать символы из правой коробки в левую, читать таблички, обсуждать (например, «Сегодня ___ умывался, кушал, …… Всё. ___ будет спать.»)</w:t>
      </w: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t>2. Использовать таймер при выполнении любых учебных и развивающих заданий.</w:t>
      </w:r>
    </w:p>
    <w:p w:rsidR="006C028B" w:rsidRDefault="006C028B">
      <w:pPr>
        <w:rPr>
          <w:rFonts w:ascii="Times New Roman" w:eastAsia="Times New Roman" w:hAnsi="Times New Roman" w:cs="Times New Roman"/>
          <w:sz w:val="24"/>
          <w:szCs w:val="24"/>
        </w:rPr>
      </w:pPr>
    </w:p>
    <w:p w:rsidR="006C028B" w:rsidRDefault="001E7C4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 Соблюдать слуховой режим.</w:t>
      </w:r>
      <w:r>
        <w:rPr>
          <w:rFonts w:ascii="Times New Roman" w:eastAsia="Times New Roman" w:hAnsi="Times New Roman" w:cs="Times New Roman"/>
          <w:sz w:val="24"/>
          <w:szCs w:val="24"/>
        </w:rPr>
        <w:t xml:space="preserve"> Учитывать посторонний шум, особенно во время занятий, требующих повышенной концентрации. По возможности создавать тихую и спокойную обстановку.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b/>
          <w:sz w:val="24"/>
          <w:szCs w:val="24"/>
        </w:rPr>
        <w:t>4.  Использовать визуальное планирование количества заданий или количества повторов в одном задании.</w:t>
      </w:r>
      <w:r>
        <w:rPr>
          <w:rFonts w:ascii="Times New Roman" w:eastAsia="Times New Roman" w:hAnsi="Times New Roman" w:cs="Times New Roman"/>
          <w:sz w:val="24"/>
          <w:szCs w:val="24"/>
        </w:rPr>
        <w:t xml:space="preserve"> Например, ребенку нужно 5 раз повторить упражнение. До начала выполнения выложить на поднос 5 кубиков, далее после каждого выполнения убирать один кубик (в коробку) до тех пор, пока не будет выполнено задание целиком.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Наглядное понимание времени, отведенного на ту или иную деятельность, одновременно структурирует мышление и самоконтроль, а также снижает уровень тревожности и сопротивления к занятиям за счет понимания конечности процесса. Только понимания «на слух» в данном случае недостаточно, необходимо задействовать еще один канал восприятия. </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Регулярно, желательно не менее 3 раз в неделю по 5-7 минут, играть в «Игры на очередность». </w:t>
      </w:r>
      <w:r>
        <w:rPr>
          <w:rFonts w:ascii="Times New Roman" w:eastAsia="Times New Roman" w:hAnsi="Times New Roman" w:cs="Times New Roman"/>
          <w:color w:val="000000"/>
          <w:sz w:val="24"/>
          <w:szCs w:val="24"/>
        </w:rPr>
        <w:t xml:space="preserve">Сначала игру предлагает кто-то из взрослых, а после усвоения всех игр предлагать делать выбор ребенку (но только в рамках изученных игр). </w:t>
      </w:r>
      <w:r>
        <w:rPr>
          <w:rFonts w:ascii="Times New Roman" w:eastAsia="Times New Roman" w:hAnsi="Times New Roman" w:cs="Times New Roman"/>
          <w:sz w:val="24"/>
          <w:szCs w:val="24"/>
        </w:rPr>
        <w:t>Игра проводится «до сигнала» (заранее поставить таймер, будильник. Также можно договориться с ребенком, что мама или папа предупредит его об окончании игры).</w:t>
      </w:r>
    </w:p>
    <w:p w:rsidR="006C028B" w:rsidRDefault="006C028B">
      <w:pPr>
        <w:spacing w:after="0"/>
        <w:rPr>
          <w:rFonts w:ascii="Times New Roman" w:eastAsia="Times New Roman" w:hAnsi="Times New Roman" w:cs="Times New Roman"/>
          <w:sz w:val="24"/>
          <w:szCs w:val="24"/>
        </w:rPr>
      </w:pPr>
    </w:p>
    <w:p w:rsidR="006C028B" w:rsidRDefault="001E7C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Варианты игр:</w:t>
      </w:r>
    </w:p>
    <w:p w:rsidR="006C028B" w:rsidRDefault="001E7C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 По очереди хлопать в ладоши.</w:t>
      </w:r>
    </w:p>
    <w:p w:rsidR="006C028B" w:rsidRDefault="001E7C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Собирать копилку. </w:t>
      </w:r>
    </w:p>
    <w:p w:rsidR="006C028B" w:rsidRDefault="001E7C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Топать, наступая на пол/ортопедический коврик/игрушку-пищалку/смятый пакет/ сложенный шерстяной шарф и т.д. </w:t>
      </w:r>
    </w:p>
    <w:p w:rsidR="006C028B" w:rsidRDefault="001E7C43">
      <w:pPr>
        <w:tabs>
          <w:tab w:val="left" w:pos="709"/>
        </w:tabs>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Строить башню из кубиков. </w:t>
      </w:r>
    </w:p>
    <w:p w:rsidR="006C028B" w:rsidRDefault="001E7C43">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Строить заборчик из кубиков или брусочков. </w:t>
      </w:r>
    </w:p>
    <w:p w:rsidR="006C028B" w:rsidRDefault="006C028B">
      <w:pPr>
        <w:spacing w:after="0"/>
        <w:rPr>
          <w:rFonts w:ascii="Times New Roman" w:eastAsia="Times New Roman" w:hAnsi="Times New Roman" w:cs="Times New Roman"/>
          <w:sz w:val="24"/>
          <w:szCs w:val="24"/>
        </w:rPr>
      </w:pP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Регулярно, желательно не менее 1-2 раз в неделю по 5-7 минут, играть в подвижные игры с правилами (с родителями и по возможности с другими детьми). </w:t>
      </w: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Примеры игр:</w:t>
      </w:r>
      <w:r>
        <w:rPr>
          <w:rFonts w:ascii="Times New Roman" w:eastAsia="Times New Roman" w:hAnsi="Times New Roman" w:cs="Times New Roman"/>
          <w:b/>
          <w:color w:val="000000"/>
          <w:sz w:val="24"/>
          <w:szCs w:val="24"/>
        </w:rPr>
        <w:t xml:space="preserve"> </w:t>
      </w:r>
    </w:p>
    <w:p w:rsidR="006C028B" w:rsidRDefault="001E7C43">
      <w:pP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Подвижная игра «Раз, два, три – беги/иди!»</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Ребенок стоит возле взрослого и слушает, что он скажет. Если взрослый говорит: «Раз, два, три, к дивану беги/иди», ребенок бежит/идет к дивану и ждет взрослого. Если взрослый скажет: «Раз, два, три, к столу беги», ребенок бежит к столу и ждет взрослого. Взрослый подходит к нему и дает следующее задание (за один раз желательно не менее 4-5 заданий).  Можно играть на улице и в комнате. При необходимости помогайте ребенку, бегите/идите вместе с ним к нужному месту. </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t xml:space="preserve">* Разложить по комнате несколько кубиков. </w:t>
      </w:r>
      <w:r>
        <w:rPr>
          <w:rFonts w:ascii="Times New Roman" w:eastAsia="Times New Roman" w:hAnsi="Times New Roman" w:cs="Times New Roman"/>
          <w:sz w:val="24"/>
          <w:szCs w:val="24"/>
          <w:highlight w:val="white"/>
        </w:rPr>
        <w:t xml:space="preserve">Далее взрослый и ребенок (или 2 ребенка) берутся за руки, идут по комнате и поднимают кубики по одному (взрослый свободной рукой и ребенок свободной рукой). Нужно донести все кубики до коробки и положить/бросить в нее. Комментировать: «Бум!», «Упал!» и т.д. </w:t>
      </w:r>
      <w:r>
        <w:rPr>
          <w:rFonts w:ascii="Times New Roman" w:eastAsia="Times New Roman" w:hAnsi="Times New Roman" w:cs="Times New Roman"/>
          <w:b/>
          <w:color w:val="000000"/>
          <w:sz w:val="24"/>
          <w:szCs w:val="24"/>
        </w:rPr>
        <w:br/>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w:t>
      </w:r>
      <w:r>
        <w:rPr>
          <w:rFonts w:ascii="Times New Roman" w:eastAsia="Times New Roman" w:hAnsi="Times New Roman" w:cs="Times New Roman"/>
          <w:b/>
          <w:i/>
          <w:color w:val="000000"/>
          <w:sz w:val="24"/>
          <w:szCs w:val="24"/>
        </w:rPr>
        <w:t xml:space="preserve">Для активизации сферы сенсорной интеграции и активизации общего развития с помощью сенсорных факторов будут полезны следующие игры, упражнения и </w:t>
      </w:r>
      <w:r>
        <w:rPr>
          <w:rFonts w:ascii="Times New Roman" w:eastAsia="Times New Roman" w:hAnsi="Times New Roman" w:cs="Times New Roman"/>
          <w:b/>
          <w:i/>
          <w:color w:val="000000"/>
          <w:sz w:val="24"/>
          <w:szCs w:val="24"/>
        </w:rPr>
        <w:lastRenderedPageBreak/>
        <w:t>рекомендации:</w:t>
      </w:r>
      <w:r>
        <w:rPr>
          <w:rFonts w:ascii="Times New Roman" w:eastAsia="Times New Roman" w:hAnsi="Times New Roman" w:cs="Times New Roman"/>
          <w:b/>
          <w:color w:val="000000"/>
          <w:sz w:val="24"/>
          <w:szCs w:val="24"/>
        </w:rPr>
        <w:br/>
      </w:r>
    </w:p>
    <w:p w:rsidR="006C028B" w:rsidRDefault="001E7C43">
      <w:pPr>
        <w:spacing w:after="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 xml:space="preserve">1) В качестве «тренировки познания» регулярно (1-2 раза в неделю) изучать какой-либо предмет, продукт питания, игрушку по следующему принципу: </w:t>
      </w:r>
      <w:r>
        <w:rPr>
          <w:rFonts w:ascii="Times New Roman" w:eastAsia="Times New Roman" w:hAnsi="Times New Roman" w:cs="Times New Roman"/>
          <w:color w:val="000000"/>
          <w:sz w:val="24"/>
          <w:szCs w:val="24"/>
        </w:rPr>
        <w:t>потрогать; понюхать; посмотреть; послушать; изучить способы взаимодействия с предметом; решить, как можно его использовать.</w:t>
      </w:r>
      <w:proofErr w:type="gramEnd"/>
      <w:r>
        <w:rPr>
          <w:rFonts w:ascii="Times New Roman" w:eastAsia="Times New Roman" w:hAnsi="Times New Roman" w:cs="Times New Roman"/>
          <w:color w:val="000000"/>
          <w:sz w:val="24"/>
          <w:szCs w:val="24"/>
        </w:rPr>
        <w:t xml:space="preserve"> Все впечатления и ощущения проговариваются и обсуждаются с мамой либо с кем-то из близких взрослых. </w:t>
      </w: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Активизировать сферу обоняния: </w:t>
      </w:r>
      <w:r>
        <w:rPr>
          <w:rFonts w:ascii="Times New Roman" w:eastAsia="Times New Roman" w:hAnsi="Times New Roman" w:cs="Times New Roman"/>
          <w:color w:val="000000"/>
          <w:sz w:val="24"/>
          <w:szCs w:val="24"/>
        </w:rPr>
        <w:t xml:space="preserve">периодически создавать «цепочку запахов», нюхая по 2-3 предмета подряд (используются продукты питания, кремы, шампуни и другие предметы, которые есть в доме. Эфирные масла не использовать). Через несколько минут можно попросить ребенка назвать ароматы в том порядке, в котором они предъявлялись. Это упражнение желательно выполнять 1-2 раза в неделю. </w:t>
      </w: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Упражнение с мячом для </w:t>
      </w:r>
      <w:proofErr w:type="spellStart"/>
      <w:r>
        <w:rPr>
          <w:rFonts w:ascii="Times New Roman" w:eastAsia="Times New Roman" w:hAnsi="Times New Roman" w:cs="Times New Roman"/>
          <w:b/>
          <w:color w:val="000000"/>
          <w:sz w:val="24"/>
          <w:szCs w:val="24"/>
        </w:rPr>
        <w:t>проприоцептивной</w:t>
      </w:r>
      <w:proofErr w:type="spellEnd"/>
      <w:r>
        <w:rPr>
          <w:rFonts w:ascii="Times New Roman" w:eastAsia="Times New Roman" w:hAnsi="Times New Roman" w:cs="Times New Roman"/>
          <w:b/>
          <w:color w:val="000000"/>
          <w:sz w:val="24"/>
          <w:szCs w:val="24"/>
        </w:rPr>
        <w:t xml:space="preserve"> системы (желательно выполнять 2-3 раза в неделю, в указанном порядке, в течение 3-5 минут): </w:t>
      </w:r>
    </w:p>
    <w:p w:rsidR="006C028B" w:rsidRDefault="001E7C43">
      <w:pP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i/>
          <w:color w:val="000000"/>
          <w:sz w:val="24"/>
          <w:szCs w:val="24"/>
        </w:rPr>
        <w:t>- катать мяч в ладонях,</w:t>
      </w:r>
    </w:p>
    <w:p w:rsidR="006C028B" w:rsidRDefault="001E7C43">
      <w:pP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поднимать мяч вверх несколько раз (двумя руками),</w:t>
      </w:r>
      <w:r>
        <w:rPr>
          <w:rFonts w:ascii="Times New Roman" w:eastAsia="Times New Roman" w:hAnsi="Times New Roman" w:cs="Times New Roman"/>
          <w:i/>
          <w:color w:val="000000"/>
          <w:sz w:val="24"/>
          <w:szCs w:val="24"/>
        </w:rPr>
        <w:br/>
        <w:t xml:space="preserve">- сидя на стуле, катать мяч поочередно каждой ногой. </w:t>
      </w:r>
    </w:p>
    <w:p w:rsidR="006C028B" w:rsidRDefault="006C028B">
      <w:pPr>
        <w:spacing w:after="0"/>
        <w:rPr>
          <w:rFonts w:ascii="Times New Roman" w:eastAsia="Times New Roman" w:hAnsi="Times New Roman" w:cs="Times New Roman"/>
          <w:i/>
          <w:color w:val="000000"/>
          <w:sz w:val="24"/>
          <w:szCs w:val="24"/>
        </w:rPr>
      </w:pP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4) Во время занятий </w:t>
      </w:r>
      <w:r>
        <w:rPr>
          <w:rFonts w:ascii="Times New Roman" w:eastAsia="Times New Roman" w:hAnsi="Times New Roman" w:cs="Times New Roman"/>
          <w:b/>
          <w:color w:val="000000"/>
          <w:sz w:val="24"/>
          <w:szCs w:val="24"/>
        </w:rPr>
        <w:t>класть на стул подушку-балансир.</w:t>
      </w: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Блок «простой </w:t>
      </w:r>
      <w:proofErr w:type="spellStart"/>
      <w:r>
        <w:rPr>
          <w:rFonts w:ascii="Times New Roman" w:eastAsia="Times New Roman" w:hAnsi="Times New Roman" w:cs="Times New Roman"/>
          <w:b/>
          <w:color w:val="000000"/>
          <w:sz w:val="24"/>
          <w:szCs w:val="24"/>
        </w:rPr>
        <w:t>сенсорики</w:t>
      </w:r>
      <w:proofErr w:type="spellEnd"/>
      <w:r>
        <w:rPr>
          <w:rFonts w:ascii="Times New Roman" w:eastAsia="Times New Roman" w:hAnsi="Times New Roman" w:cs="Times New Roman"/>
          <w:b/>
          <w:color w:val="000000"/>
          <w:sz w:val="24"/>
          <w:szCs w:val="24"/>
        </w:rPr>
        <w:t xml:space="preserve">»: желательно выполнять 2-3 раза в неделю. </w:t>
      </w:r>
      <w:r>
        <w:rPr>
          <w:rFonts w:ascii="Times New Roman" w:eastAsia="Times New Roman" w:hAnsi="Times New Roman" w:cs="Times New Roman"/>
          <w:color w:val="000000"/>
          <w:sz w:val="24"/>
          <w:szCs w:val="24"/>
        </w:rPr>
        <w:t xml:space="preserve">После изучения всех видов сенсорных активностей давать ребенку выбор из 2 активностей, включенных в список. </w:t>
      </w: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Варианты: </w:t>
      </w:r>
      <w:r>
        <w:rPr>
          <w:rFonts w:ascii="Times New Roman" w:eastAsia="Times New Roman" w:hAnsi="Times New Roman" w:cs="Times New Roman"/>
          <w:b/>
          <w:color w:val="000000"/>
          <w:sz w:val="24"/>
          <w:szCs w:val="24"/>
        </w:rPr>
        <w:br/>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 Массаж игровой</w:t>
      </w:r>
      <w:r>
        <w:rPr>
          <w:rFonts w:ascii="Times New Roman" w:eastAsia="Times New Roman" w:hAnsi="Times New Roman" w:cs="Times New Roman"/>
          <w:color w:val="000000"/>
          <w:sz w:val="24"/>
          <w:szCs w:val="24"/>
        </w:rPr>
        <w:t xml:space="preserve"> (руки, ноги, спина):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можно делать в любое свободное время, но нужно закончить за 1 час до сна. Важно: произносить текст максимально четко и ритмично. После 2-3 раз предложить ребенку выбирать, на какой части тела (руки, спина, ноги, голова) делать массаж. </w:t>
      </w:r>
    </w:p>
    <w:p w:rsidR="006C028B" w:rsidRDefault="006C028B">
      <w:pPr>
        <w:widowControl w:val="0"/>
        <w:spacing w:after="0" w:line="240" w:lineRule="auto"/>
        <w:rPr>
          <w:rFonts w:ascii="Times New Roman" w:eastAsia="Times New Roman" w:hAnsi="Times New Roman" w:cs="Times New Roman"/>
          <w:b/>
          <w:sz w:val="24"/>
          <w:szCs w:val="24"/>
        </w:rPr>
      </w:pP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Варианты: </w:t>
      </w:r>
    </w:p>
    <w:p w:rsidR="006C028B" w:rsidRDefault="006C028B">
      <w:pPr>
        <w:widowControl w:val="0"/>
        <w:spacing w:after="0" w:line="240" w:lineRule="auto"/>
        <w:rPr>
          <w:rFonts w:ascii="Times New Roman" w:eastAsia="Times New Roman" w:hAnsi="Times New Roman" w:cs="Times New Roman"/>
          <w:sz w:val="24"/>
          <w:szCs w:val="24"/>
        </w:rPr>
      </w:pPr>
    </w:p>
    <w:p w:rsidR="006C028B" w:rsidRDefault="001E7C43">
      <w:pPr>
        <w:spacing w:after="0" w:line="240" w:lineRule="auto"/>
        <w:rPr>
          <w:rFonts w:ascii="Times New Roman" w:eastAsia="Times New Roman" w:hAnsi="Times New Roman" w:cs="Times New Roman"/>
          <w:i/>
          <w:color w:val="00000A"/>
          <w:sz w:val="24"/>
          <w:szCs w:val="24"/>
          <w:u w:val="single"/>
        </w:rPr>
      </w:pPr>
      <w:r>
        <w:rPr>
          <w:rFonts w:ascii="Times New Roman" w:eastAsia="Times New Roman" w:hAnsi="Times New Roman" w:cs="Times New Roman"/>
          <w:i/>
          <w:color w:val="00000A"/>
          <w:sz w:val="24"/>
          <w:szCs w:val="24"/>
          <w:u w:val="single"/>
        </w:rPr>
        <w:t xml:space="preserve">Лошадка: </w:t>
      </w:r>
      <w:r>
        <w:rPr>
          <w:rFonts w:ascii="Times New Roman" w:eastAsia="Times New Roman" w:hAnsi="Times New Roman" w:cs="Times New Roman"/>
          <w:sz w:val="24"/>
          <w:szCs w:val="24"/>
        </w:rPr>
        <w:br/>
        <w:t>(1) Вот бежит лошадка, сделана из ватки,</w:t>
      </w:r>
      <w:r>
        <w:rPr>
          <w:rFonts w:ascii="Times New Roman" w:eastAsia="Times New Roman" w:hAnsi="Times New Roman" w:cs="Times New Roman"/>
          <w:sz w:val="24"/>
          <w:szCs w:val="24"/>
        </w:rPr>
        <w:br/>
        <w:t>Она кашки не ест, молочка не пьёт,</w:t>
      </w:r>
      <w:r>
        <w:rPr>
          <w:rFonts w:ascii="Times New Roman" w:eastAsia="Times New Roman" w:hAnsi="Times New Roman" w:cs="Times New Roman"/>
          <w:sz w:val="24"/>
          <w:szCs w:val="24"/>
        </w:rPr>
        <w:br/>
        <w:t>Только скачет взад-вперёд, взад-вперёд, взад-вперёд.</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1 – всеми пальцами одной руки быстро постукивать – «бежать»</w:t>
      </w:r>
      <w:r>
        <w:rPr>
          <w:rFonts w:ascii="Times New Roman" w:eastAsia="Times New Roman" w:hAnsi="Times New Roman" w:cs="Times New Roman"/>
          <w:i/>
          <w:sz w:val="24"/>
          <w:szCs w:val="24"/>
        </w:rPr>
        <w:br/>
        <w:t>по спинке и по ручкам ребёнка.</w:t>
      </w:r>
    </w:p>
    <w:p w:rsidR="006C028B" w:rsidRDefault="001E7C43">
      <w:pPr>
        <w:widowControl w:val="0"/>
        <w:spacing w:after="0" w:line="240" w:lineRule="auto"/>
        <w:rPr>
          <w:rFonts w:ascii="Times New Roman" w:eastAsia="Times New Roman" w:hAnsi="Times New Roman" w:cs="Times New Roman"/>
          <w:color w:val="00000A"/>
          <w:sz w:val="24"/>
          <w:szCs w:val="24"/>
          <w:u w:val="single"/>
        </w:rPr>
      </w:pPr>
      <w:r>
        <w:rPr>
          <w:rFonts w:ascii="Times New Roman" w:eastAsia="Times New Roman" w:hAnsi="Times New Roman" w:cs="Times New Roman"/>
          <w:i/>
          <w:color w:val="00000A"/>
          <w:sz w:val="24"/>
          <w:szCs w:val="24"/>
          <w:u w:val="single"/>
        </w:rPr>
        <w:t>Иногда можно делать массаж ватным шариком.</w:t>
      </w:r>
      <w:r>
        <w:rPr>
          <w:rFonts w:ascii="Times New Roman" w:eastAsia="Times New Roman" w:hAnsi="Times New Roman" w:cs="Times New Roman"/>
          <w:i/>
          <w:color w:val="00000A"/>
          <w:sz w:val="24"/>
          <w:szCs w:val="24"/>
          <w:u w:val="single"/>
        </w:rPr>
        <w:br/>
      </w:r>
      <w:r>
        <w:rPr>
          <w:rFonts w:ascii="Times New Roman" w:eastAsia="Times New Roman" w:hAnsi="Times New Roman" w:cs="Times New Roman"/>
          <w:i/>
          <w:color w:val="00000A"/>
          <w:sz w:val="24"/>
          <w:szCs w:val="24"/>
          <w:u w:val="single"/>
        </w:rPr>
        <w:br/>
        <w:t>Окно:</w:t>
      </w:r>
      <w:r>
        <w:rPr>
          <w:rFonts w:ascii="Times New Roman" w:eastAsia="Times New Roman" w:hAnsi="Times New Roman" w:cs="Times New Roman"/>
          <w:i/>
          <w:color w:val="00000A"/>
          <w:sz w:val="24"/>
          <w:szCs w:val="24"/>
          <w:u w:val="single"/>
        </w:rPr>
        <w:br/>
      </w:r>
      <w:r>
        <w:rPr>
          <w:rFonts w:ascii="Times New Roman" w:eastAsia="Times New Roman" w:hAnsi="Times New Roman" w:cs="Times New Roman"/>
          <w:color w:val="00000A"/>
          <w:sz w:val="24"/>
          <w:szCs w:val="24"/>
          <w:u w:val="single"/>
        </w:rPr>
        <w:t xml:space="preserve">(1) Вот мы тряпочки </w:t>
      </w:r>
      <w:proofErr w:type="gramStart"/>
      <w:r>
        <w:rPr>
          <w:rFonts w:ascii="Times New Roman" w:eastAsia="Times New Roman" w:hAnsi="Times New Roman" w:cs="Times New Roman"/>
          <w:color w:val="00000A"/>
          <w:sz w:val="24"/>
          <w:szCs w:val="24"/>
          <w:u w:val="single"/>
        </w:rPr>
        <w:t>берём</w:t>
      </w:r>
      <w:proofErr w:type="gramEnd"/>
      <w:r>
        <w:rPr>
          <w:rFonts w:ascii="Times New Roman" w:eastAsia="Times New Roman" w:hAnsi="Times New Roman" w:cs="Times New Roman"/>
          <w:color w:val="00000A"/>
          <w:sz w:val="24"/>
          <w:szCs w:val="24"/>
          <w:u w:val="single"/>
        </w:rPr>
        <w:t xml:space="preserve"> и окошки мыть идём.</w:t>
      </w:r>
      <w:r>
        <w:rPr>
          <w:rFonts w:ascii="Times New Roman" w:eastAsia="Times New Roman" w:hAnsi="Times New Roman" w:cs="Times New Roman"/>
          <w:color w:val="00000A"/>
          <w:sz w:val="24"/>
          <w:szCs w:val="24"/>
          <w:u w:val="single"/>
        </w:rPr>
        <w:br/>
        <w:t>(2) Это круглое окно мыть пора давным-давно.</w:t>
      </w:r>
      <w:r>
        <w:rPr>
          <w:rFonts w:ascii="Times New Roman" w:eastAsia="Times New Roman" w:hAnsi="Times New Roman" w:cs="Times New Roman"/>
          <w:i/>
          <w:color w:val="00000A"/>
          <w:sz w:val="24"/>
          <w:szCs w:val="24"/>
          <w:u w:val="single"/>
        </w:rPr>
        <w:br/>
        <w:t>1 - пройти указательными и средними пальцами обеих рук по спинке.</w:t>
      </w:r>
      <w:r>
        <w:rPr>
          <w:rFonts w:ascii="Times New Roman" w:eastAsia="Times New Roman" w:hAnsi="Times New Roman" w:cs="Times New Roman"/>
          <w:i/>
          <w:color w:val="00000A"/>
          <w:sz w:val="24"/>
          <w:szCs w:val="24"/>
          <w:u w:val="single"/>
        </w:rPr>
        <w:br/>
        <w:t>2 - потереть своей ладошкой ладошку ребенка (ручку/ушко). Иногда можно потереть кусочками ткани разной фактуры.</w:t>
      </w:r>
      <w:r>
        <w:rPr>
          <w:rFonts w:ascii="Times New Roman" w:eastAsia="Times New Roman" w:hAnsi="Times New Roman" w:cs="Times New Roman"/>
          <w:i/>
          <w:color w:val="00000A"/>
          <w:sz w:val="24"/>
          <w:szCs w:val="24"/>
          <w:u w:val="single"/>
        </w:rPr>
        <w:br/>
      </w:r>
    </w:p>
    <w:p w:rsidR="006C028B" w:rsidRDefault="001E7C43">
      <w:pPr>
        <w:spacing w:after="0" w:line="240" w:lineRule="auto"/>
        <w:rPr>
          <w:rFonts w:ascii="Times New Roman" w:eastAsia="Times New Roman" w:hAnsi="Times New Roman" w:cs="Times New Roman"/>
          <w:b/>
          <w:i/>
          <w:color w:val="000000"/>
          <w:sz w:val="24"/>
          <w:szCs w:val="24"/>
          <w:u w:val="single"/>
        </w:rPr>
      </w:pPr>
      <w:proofErr w:type="gramStart"/>
      <w:r>
        <w:rPr>
          <w:rFonts w:ascii="Times New Roman" w:eastAsia="Times New Roman" w:hAnsi="Times New Roman" w:cs="Times New Roman"/>
          <w:i/>
          <w:color w:val="000000"/>
          <w:sz w:val="24"/>
          <w:szCs w:val="24"/>
          <w:u w:val="single"/>
        </w:rPr>
        <w:lastRenderedPageBreak/>
        <w:t>Дуб:</w:t>
      </w:r>
      <w:r>
        <w:rPr>
          <w:rFonts w:ascii="Times New Roman" w:eastAsia="Times New Roman" w:hAnsi="Times New Roman" w:cs="Times New Roman"/>
          <w:b/>
          <w:i/>
          <w:color w:val="000000"/>
          <w:sz w:val="24"/>
          <w:szCs w:val="24"/>
          <w:u w:val="single"/>
        </w:rPr>
        <w:t xml:space="preserve"> </w:t>
      </w:r>
      <w:r>
        <w:rPr>
          <w:rFonts w:ascii="Times New Roman" w:eastAsia="Times New Roman" w:hAnsi="Times New Roman" w:cs="Times New Roman"/>
          <w:color w:val="000000"/>
          <w:sz w:val="24"/>
          <w:szCs w:val="24"/>
          <w:u w:val="single"/>
        </w:rPr>
        <w:br/>
        <w:t>(1) Дятел на дубу сидит и стучит, стучит, стучит,</w:t>
      </w:r>
      <w:r>
        <w:rPr>
          <w:rFonts w:ascii="Times New Roman" w:eastAsia="Times New Roman" w:hAnsi="Times New Roman" w:cs="Times New Roman"/>
          <w:color w:val="000000"/>
          <w:sz w:val="24"/>
          <w:szCs w:val="24"/>
          <w:u w:val="single"/>
        </w:rPr>
        <w:br/>
        <w:t>(2) Ищет под корой жучков и съедобных червячков.</w:t>
      </w:r>
      <w:r>
        <w:rPr>
          <w:rFonts w:ascii="Times New Roman" w:eastAsia="Times New Roman" w:hAnsi="Times New Roman" w:cs="Times New Roman"/>
          <w:color w:val="000000"/>
          <w:sz w:val="24"/>
          <w:szCs w:val="24"/>
          <w:u w:val="single"/>
        </w:rPr>
        <w:br/>
        <w:t>(3) Ну а если грянет гром, и польётся дождь потом,</w:t>
      </w:r>
      <w:r>
        <w:rPr>
          <w:rFonts w:ascii="Times New Roman" w:eastAsia="Times New Roman" w:hAnsi="Times New Roman" w:cs="Times New Roman"/>
          <w:color w:val="000000"/>
          <w:sz w:val="24"/>
          <w:szCs w:val="24"/>
          <w:u w:val="single"/>
        </w:rPr>
        <w:br/>
        <w:t>(4) Дятел спрячется в дупло, в нём и сухо и тепло.</w:t>
      </w:r>
      <w:r>
        <w:rPr>
          <w:rFonts w:ascii="Times New Roman" w:eastAsia="Times New Roman" w:hAnsi="Times New Roman" w:cs="Times New Roman"/>
          <w:i/>
          <w:color w:val="000000"/>
          <w:sz w:val="24"/>
          <w:szCs w:val="24"/>
          <w:u w:val="single"/>
        </w:rPr>
        <w:br/>
        <w:t>1 - положить ладонь на спинку и постукивать указательным пальцем.</w:t>
      </w:r>
      <w:r>
        <w:rPr>
          <w:rFonts w:ascii="Times New Roman" w:eastAsia="Times New Roman" w:hAnsi="Times New Roman" w:cs="Times New Roman"/>
          <w:i/>
          <w:color w:val="000000"/>
          <w:sz w:val="24"/>
          <w:szCs w:val="24"/>
          <w:u w:val="single"/>
        </w:rPr>
        <w:br/>
        <w:t>2 - слегка пощипать.</w:t>
      </w:r>
      <w:r>
        <w:rPr>
          <w:rFonts w:ascii="Times New Roman" w:eastAsia="Times New Roman" w:hAnsi="Times New Roman" w:cs="Times New Roman"/>
          <w:i/>
          <w:color w:val="000000"/>
          <w:sz w:val="24"/>
          <w:szCs w:val="24"/>
          <w:u w:val="single"/>
        </w:rPr>
        <w:br/>
        <w:t>3 - на слово «гром» хлопнуть по спинке, а затем</w:t>
      </w:r>
      <w:proofErr w:type="gramEnd"/>
      <w:r>
        <w:rPr>
          <w:rFonts w:ascii="Times New Roman" w:eastAsia="Times New Roman" w:hAnsi="Times New Roman" w:cs="Times New Roman"/>
          <w:i/>
          <w:color w:val="000000"/>
          <w:sz w:val="24"/>
          <w:szCs w:val="24"/>
          <w:u w:val="single"/>
        </w:rPr>
        <w:t xml:space="preserve"> побарабанить пальцами.</w:t>
      </w:r>
      <w:r>
        <w:rPr>
          <w:rFonts w:ascii="Times New Roman" w:eastAsia="Times New Roman" w:hAnsi="Times New Roman" w:cs="Times New Roman"/>
          <w:i/>
          <w:color w:val="000000"/>
          <w:sz w:val="24"/>
          <w:szCs w:val="24"/>
          <w:u w:val="single"/>
        </w:rPr>
        <w:br/>
        <w:t>4 - попытаться сунуть руку за шиворот или подмышку.</w:t>
      </w:r>
    </w:p>
    <w:p w:rsidR="006C028B" w:rsidRDefault="006C028B">
      <w:pPr>
        <w:spacing w:after="0" w:line="240" w:lineRule="auto"/>
        <w:rPr>
          <w:rFonts w:ascii="Times New Roman" w:eastAsia="Times New Roman" w:hAnsi="Times New Roman" w:cs="Times New Roman"/>
          <w:sz w:val="24"/>
          <w:szCs w:val="24"/>
        </w:rPr>
      </w:pP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Крупы и другие натуральные материалы:</w:t>
      </w:r>
      <w:r>
        <w:rPr>
          <w:rFonts w:ascii="Times New Roman" w:eastAsia="Times New Roman" w:hAnsi="Times New Roman" w:cs="Times New Roman"/>
          <w:color w:val="000000"/>
          <w:sz w:val="24"/>
          <w:szCs w:val="24"/>
        </w:rPr>
        <w:t xml:space="preserve"> сделать «сухой бассейн» (в тазу, коробке) для ног и рук. Упражнение проводится в свободном режиме, с погружением ног/рук в «бассейн» и концентрацией на собственных ощущениях тела. </w:t>
      </w:r>
    </w:p>
    <w:p w:rsidR="006C028B" w:rsidRDefault="006C028B">
      <w:pPr>
        <w:spacing w:after="0"/>
        <w:rPr>
          <w:rFonts w:ascii="Times New Roman" w:eastAsia="Times New Roman" w:hAnsi="Times New Roman" w:cs="Times New Roman"/>
          <w:color w:val="000000"/>
          <w:sz w:val="24"/>
          <w:szCs w:val="24"/>
          <w:u w:val="single"/>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Предметы:</w:t>
      </w:r>
      <w:r>
        <w:rPr>
          <w:rFonts w:ascii="Times New Roman" w:eastAsia="Times New Roman" w:hAnsi="Times New Roman" w:cs="Times New Roman"/>
          <w:color w:val="000000"/>
          <w:sz w:val="24"/>
          <w:szCs w:val="24"/>
        </w:rPr>
        <w:t xml:space="preserve"> собрать набор из 5-7 предметов из разных материалов (деревянный, пластиковый, резиновый предмет и т.д.), давать ребенку предметы по очереди для изучения. Потом убрать всё в коробочку или сумку. </w:t>
      </w:r>
    </w:p>
    <w:p w:rsidR="006C028B" w:rsidRDefault="006C028B">
      <w:pPr>
        <w:spacing w:after="0"/>
        <w:rPr>
          <w:rFonts w:ascii="Times New Roman" w:eastAsia="Times New Roman" w:hAnsi="Times New Roman" w:cs="Times New Roman"/>
          <w:color w:val="000000"/>
          <w:sz w:val="24"/>
          <w:szCs w:val="24"/>
          <w:u w:val="single"/>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Крем или ткань (можно чередовать). </w:t>
      </w:r>
      <w:r>
        <w:rPr>
          <w:rFonts w:ascii="Times New Roman" w:eastAsia="Times New Roman" w:hAnsi="Times New Roman" w:cs="Times New Roman"/>
          <w:color w:val="000000"/>
          <w:sz w:val="24"/>
          <w:szCs w:val="24"/>
        </w:rPr>
        <w:t xml:space="preserve">Наносить детский крем на ноги, руки, слегка растирать. Давать ребенку по очереди 2-3 вида разных тканей (трогать, заворачивать ноги, руки в ткань). Можно использовать, например, полотенце, шарфик, салфетку для уборки из микрофибры. </w:t>
      </w:r>
    </w:p>
    <w:p w:rsidR="006C028B" w:rsidRDefault="006C028B">
      <w:pPr>
        <w:spacing w:after="0"/>
        <w:rPr>
          <w:rFonts w:ascii="Times New Roman" w:eastAsia="Times New Roman" w:hAnsi="Times New Roman" w:cs="Times New Roman"/>
          <w:color w:val="000000"/>
          <w:sz w:val="24"/>
          <w:szCs w:val="24"/>
          <w:u w:val="single"/>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proofErr w:type="spellStart"/>
      <w:r>
        <w:rPr>
          <w:rFonts w:ascii="Times New Roman" w:eastAsia="Times New Roman" w:hAnsi="Times New Roman" w:cs="Times New Roman"/>
          <w:color w:val="000000"/>
          <w:sz w:val="24"/>
          <w:szCs w:val="24"/>
          <w:u w:val="single"/>
        </w:rPr>
        <w:t>Вода+массаж</w:t>
      </w:r>
      <w:proofErr w:type="spell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 xml:space="preserve">ставить ноги в тазик с водой. На дно тазика положить ортопедический коврик или морскую гальку (продается в отделах для аквариумов). Упражнение проводится в свободном режиме, с погружением ног/рук в воду и концентрацией на собственных ощущениях тела. </w:t>
      </w:r>
    </w:p>
    <w:p w:rsidR="006C028B" w:rsidRDefault="006C028B">
      <w:pPr>
        <w:spacing w:after="0"/>
        <w:rPr>
          <w:rFonts w:ascii="Times New Roman" w:eastAsia="Times New Roman" w:hAnsi="Times New Roman" w:cs="Times New Roman"/>
          <w:color w:val="000000"/>
          <w:sz w:val="24"/>
          <w:szCs w:val="24"/>
        </w:rPr>
      </w:pP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В анкете было отмечено, что ребенок путает переднюю и заднюю стороны у футболок, водолазок. Для преодоления этого можно сделать на одежде тактильную метку спереди или сзади (например, 2-3 стежка на одном месте. Использовать нитки в тон одежде). </w:t>
      </w:r>
    </w:p>
    <w:p w:rsidR="006C028B" w:rsidRDefault="006C028B">
      <w:pPr>
        <w:spacing w:after="0"/>
        <w:rPr>
          <w:rFonts w:ascii="Times New Roman" w:eastAsia="Times New Roman" w:hAnsi="Times New Roman" w:cs="Times New Roman"/>
          <w:b/>
          <w:color w:val="000000"/>
          <w:sz w:val="24"/>
          <w:szCs w:val="24"/>
        </w:rPr>
      </w:pP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III. </w:t>
      </w:r>
      <w:r>
        <w:rPr>
          <w:rFonts w:ascii="Times New Roman" w:eastAsia="Times New Roman" w:hAnsi="Times New Roman" w:cs="Times New Roman"/>
          <w:b/>
          <w:i/>
          <w:color w:val="000000"/>
          <w:sz w:val="24"/>
          <w:szCs w:val="24"/>
        </w:rPr>
        <w:t xml:space="preserve">Для коррекции признаков нежелательного поведения, стабилизации эмоционально-волевой сферы, выстраивания адекватных </w:t>
      </w:r>
      <w:proofErr w:type="spellStart"/>
      <w:r>
        <w:rPr>
          <w:rFonts w:ascii="Times New Roman" w:eastAsia="Times New Roman" w:hAnsi="Times New Roman" w:cs="Times New Roman"/>
          <w:b/>
          <w:i/>
          <w:color w:val="000000"/>
          <w:sz w:val="24"/>
          <w:szCs w:val="24"/>
        </w:rPr>
        <w:t>внутриличностных</w:t>
      </w:r>
      <w:proofErr w:type="spellEnd"/>
      <w:r>
        <w:rPr>
          <w:rFonts w:ascii="Times New Roman" w:eastAsia="Times New Roman" w:hAnsi="Times New Roman" w:cs="Times New Roman"/>
          <w:b/>
          <w:i/>
          <w:color w:val="000000"/>
          <w:sz w:val="24"/>
          <w:szCs w:val="24"/>
        </w:rPr>
        <w:t xml:space="preserve"> и межличностных границ будут полезны следующие рекомендации: </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В запросе мамы было указано, что ребенок оспаривает авторитет взрослых и проявляет непослушание. Это связано с незавершенным периодом установления границ с миром (в норме он начинается около 2-летнего возраста). </w:t>
      </w:r>
      <w:r>
        <w:rPr>
          <w:rFonts w:ascii="Times New Roman" w:eastAsia="Times New Roman" w:hAnsi="Times New Roman" w:cs="Times New Roman"/>
          <w:color w:val="000000"/>
          <w:sz w:val="24"/>
          <w:szCs w:val="24"/>
        </w:rPr>
        <w:t xml:space="preserve">Рекомендую изучить статью и книгу психолога Екатерины Мурашовой по данной теме, а также выполнить следующие рекомендации (пункты 2-4). </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highlight w:val="white"/>
          <w:u w:val="single"/>
        </w:rPr>
        <w:t xml:space="preserve">Во время общей семейной трапезы полезно раздавать еду, наливать напитки всем членам семьи по очереди — сначала папе, потом маме, потом детям по старшинству (обязательно озвучивать это). </w:t>
      </w:r>
      <w:r>
        <w:rPr>
          <w:rFonts w:ascii="Times New Roman" w:eastAsia="Times New Roman" w:hAnsi="Times New Roman" w:cs="Times New Roman"/>
          <w:color w:val="000000"/>
          <w:sz w:val="24"/>
          <w:szCs w:val="24"/>
          <w:highlight w:val="white"/>
          <w:u w:val="single"/>
        </w:rPr>
        <w:t xml:space="preserve">Это восстанавливает традиционный семейный порядок, </w:t>
      </w:r>
      <w:r>
        <w:rPr>
          <w:rFonts w:ascii="Times New Roman" w:eastAsia="Times New Roman" w:hAnsi="Times New Roman" w:cs="Times New Roman"/>
          <w:color w:val="000000"/>
          <w:sz w:val="24"/>
          <w:szCs w:val="24"/>
          <w:highlight w:val="white"/>
          <w:u w:val="single"/>
        </w:rPr>
        <w:lastRenderedPageBreak/>
        <w:t xml:space="preserve">принятый в большинстве культур мира, а также помогает ребенку ощутить свое место в семейной системе, что в итоге дает ощущение общего спокойствия. Такая семейная трапеза должна быть регулярной, желательно не менее 3-4 раз в месяц (например, это может быть воскресный обед). Заранее можно провести беседу о такой трапезе под девизом «Возвращение к традициям». </w:t>
      </w:r>
    </w:p>
    <w:p w:rsidR="006C028B" w:rsidRDefault="006C028B">
      <w:pPr>
        <w:spacing w:after="0"/>
        <w:rPr>
          <w:rFonts w:ascii="Times New Roman" w:eastAsia="Times New Roman" w:hAnsi="Times New Roman" w:cs="Times New Roman"/>
          <w:b/>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Регулярно, желательно 1-2 раза в неделю применять методику «Время для родителей»: мама и папа при ребенке что-то делают вместе (например, рисуют, собирают </w:t>
      </w:r>
      <w:proofErr w:type="spellStart"/>
      <w:r>
        <w:rPr>
          <w:rFonts w:ascii="Times New Roman" w:eastAsia="Times New Roman" w:hAnsi="Times New Roman" w:cs="Times New Roman"/>
          <w:b/>
          <w:color w:val="000000"/>
          <w:sz w:val="24"/>
          <w:szCs w:val="24"/>
        </w:rPr>
        <w:t>пазл</w:t>
      </w:r>
      <w:proofErr w:type="spellEnd"/>
      <w:r>
        <w:rPr>
          <w:rFonts w:ascii="Times New Roman" w:eastAsia="Times New Roman" w:hAnsi="Times New Roman" w:cs="Times New Roman"/>
          <w:b/>
          <w:color w:val="000000"/>
          <w:sz w:val="24"/>
          <w:szCs w:val="24"/>
        </w:rPr>
        <w:t xml:space="preserve"> или играют в настольную игру для взрослых), ребенок в этом процессе не участвует. </w:t>
      </w:r>
      <w:r>
        <w:rPr>
          <w:rFonts w:ascii="Times New Roman" w:eastAsia="Times New Roman" w:hAnsi="Times New Roman" w:cs="Times New Roman"/>
          <w:color w:val="000000"/>
          <w:sz w:val="24"/>
          <w:szCs w:val="24"/>
        </w:rPr>
        <w:t xml:space="preserve">Важно сказать ребенку, что сейчас он должен поиграть один или заняться какими-либо своими делами. Время устанавливается (и сообщается ребенку) заранее, начать нужно с 3 минут и постепенно довести до 15. Если в это время ребенок подходит к родителям и отвлекает их, нужно мягко, но настойчиво попросить ребенка не мешать. </w:t>
      </w:r>
    </w:p>
    <w:p w:rsidR="006C028B" w:rsidRDefault="006C028B">
      <w:pPr>
        <w:spacing w:after="0"/>
        <w:rPr>
          <w:rFonts w:ascii="Times New Roman" w:eastAsia="Times New Roman" w:hAnsi="Times New Roman" w:cs="Times New Roman"/>
          <w:b/>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Формировать «зону автономного поведения» ребенка: </w:t>
      </w:r>
      <w:r>
        <w:rPr>
          <w:rFonts w:ascii="Times New Roman" w:eastAsia="Times New Roman" w:hAnsi="Times New Roman" w:cs="Times New Roman"/>
          <w:color w:val="000000"/>
          <w:sz w:val="24"/>
          <w:szCs w:val="24"/>
        </w:rPr>
        <w:t xml:space="preserve">давать поручения по хозяйству, максимально отрабатывать навыки самообслуживания, учить играть одному в течение определенного времени (для этого нужно сделать так, чтобы ребенок четко знал, где находятся его игрушки, развивающие игры, материалы для творчества). </w:t>
      </w: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Переводить несогласие в социально приемлемую форму.</w:t>
      </w:r>
      <w:r>
        <w:rPr>
          <w:rFonts w:ascii="Times New Roman" w:eastAsia="Times New Roman" w:hAnsi="Times New Roman" w:cs="Times New Roman"/>
          <w:color w:val="000000"/>
          <w:sz w:val="24"/>
          <w:szCs w:val="24"/>
        </w:rPr>
        <w:t xml:space="preserve"> Например, обсуждать, какой вид внимания (хорошее или плохое) ребенок получит в результате своего поведения, как его запомнят другие люди. Также можно попробовать «</w:t>
      </w:r>
      <w:proofErr w:type="spellStart"/>
      <w:r>
        <w:rPr>
          <w:rFonts w:ascii="Times New Roman" w:eastAsia="Times New Roman" w:hAnsi="Times New Roman" w:cs="Times New Roman"/>
          <w:color w:val="000000"/>
          <w:sz w:val="24"/>
          <w:szCs w:val="24"/>
        </w:rPr>
        <w:t>зеркалить</w:t>
      </w:r>
      <w:proofErr w:type="spellEnd"/>
      <w:r>
        <w:rPr>
          <w:rFonts w:ascii="Times New Roman" w:eastAsia="Times New Roman" w:hAnsi="Times New Roman" w:cs="Times New Roman"/>
          <w:color w:val="000000"/>
          <w:sz w:val="24"/>
          <w:szCs w:val="24"/>
        </w:rPr>
        <w:t>» поведение ребенка. Обращать его внимание на то, что многие люди делают то, что не хотят.</w:t>
      </w:r>
    </w:p>
    <w:p w:rsidR="006C028B" w:rsidRDefault="006C028B">
      <w:pPr>
        <w:spacing w:after="0" w:line="276" w:lineRule="auto"/>
        <w:rPr>
          <w:rFonts w:ascii="Times New Roman" w:eastAsia="Times New Roman" w:hAnsi="Times New Roman" w:cs="Times New Roman"/>
          <w:color w:val="000000"/>
          <w:sz w:val="24"/>
          <w:szCs w:val="24"/>
        </w:rPr>
      </w:pPr>
    </w:p>
    <w:p w:rsidR="006C028B" w:rsidRDefault="001E7C43">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Выбор.</w:t>
      </w:r>
      <w:r>
        <w:rPr>
          <w:rFonts w:ascii="Times New Roman" w:eastAsia="Times New Roman" w:hAnsi="Times New Roman" w:cs="Times New Roman"/>
          <w:color w:val="000000"/>
          <w:sz w:val="24"/>
          <w:szCs w:val="24"/>
        </w:rPr>
        <w:t xml:space="preserve"> Предоставлять возможность выбора внутри деятельности. Включение в ежедневную жизнь ситуаций, в которых ребенок имеет право и может сказать: «Нет».</w:t>
      </w:r>
    </w:p>
    <w:p w:rsidR="006C028B" w:rsidRDefault="006C028B">
      <w:pPr>
        <w:spacing w:after="0" w:line="276" w:lineRule="auto"/>
        <w:rPr>
          <w:rFonts w:ascii="Times New Roman" w:eastAsia="Times New Roman" w:hAnsi="Times New Roman" w:cs="Times New Roman"/>
          <w:color w:val="000000"/>
          <w:sz w:val="24"/>
          <w:szCs w:val="24"/>
        </w:rPr>
      </w:pPr>
    </w:p>
    <w:p w:rsidR="006C028B" w:rsidRDefault="001E7C4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 специалиста по АФК</w:t>
      </w:r>
    </w:p>
    <w:p w:rsidR="006C028B" w:rsidRDefault="001E7C4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игры класть руку на верхнюю часть лопатки и просить ребенка медленно поднять руку и что-то взять. Следить, чтобы это движение производилось не за счёт шеи, а за счёт боковых мышц.</w:t>
      </w:r>
    </w:p>
    <w:p w:rsidR="006C028B" w:rsidRDefault="001E7C43">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Делать физические упражнения с маленьким весом (маленькие гантели), выбрать комплекс из 5 упражнений (не включать наклоны!) на верхние плечевые мышцы спины, пресс и косые мышцы живота. Делать этот комп</w:t>
      </w:r>
      <w:r w:rsidR="005F3D80">
        <w:rPr>
          <w:rFonts w:ascii="Times New Roman" w:eastAsia="Times New Roman" w:hAnsi="Times New Roman" w:cs="Times New Roman"/>
          <w:sz w:val="24"/>
          <w:szCs w:val="24"/>
        </w:rPr>
        <w:t>лекс через день. С началом школьных занятий</w:t>
      </w:r>
      <w:r>
        <w:rPr>
          <w:rFonts w:ascii="Times New Roman" w:eastAsia="Times New Roman" w:hAnsi="Times New Roman" w:cs="Times New Roman"/>
          <w:sz w:val="24"/>
          <w:szCs w:val="24"/>
        </w:rPr>
        <w:t xml:space="preserve"> сократить до 2 раз в неделю.</w:t>
      </w:r>
    </w:p>
    <w:p w:rsidR="006C028B" w:rsidRDefault="006C028B">
      <w:pPr>
        <w:rPr>
          <w:rFonts w:ascii="Times New Roman" w:eastAsia="Times New Roman" w:hAnsi="Times New Roman" w:cs="Times New Roman"/>
          <w:sz w:val="24"/>
          <w:szCs w:val="24"/>
        </w:rPr>
      </w:pPr>
    </w:p>
    <w:p w:rsidR="006C028B" w:rsidRDefault="001E7C43">
      <w:pPr>
        <w:rPr>
          <w:rFonts w:ascii="Times New Roman" w:eastAsia="Times New Roman" w:hAnsi="Times New Roman" w:cs="Times New Roman"/>
          <w:b/>
          <w:sz w:val="24"/>
          <w:szCs w:val="24"/>
        </w:rPr>
      </w:pPr>
      <w:r>
        <w:br w:type="page"/>
      </w:r>
    </w:p>
    <w:p w:rsidR="006C028B" w:rsidRDefault="001E7C43">
      <w:pPr>
        <w:widowControl w:val="0"/>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Таблица упражнений</w:t>
      </w:r>
    </w:p>
    <w:tbl>
      <w:tblPr>
        <w:tblStyle w:val="a5"/>
        <w:tblW w:w="10620"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6"/>
        <w:gridCol w:w="5812"/>
        <w:gridCol w:w="2002"/>
      </w:tblGrid>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Инструментарий</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Регулярность</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которые обозначают этап выполнения задания, например:</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кубики</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палочки</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шарики</w:t>
            </w:r>
          </w:p>
          <w:p w:rsidR="006C028B" w:rsidRDefault="006C028B">
            <w:pPr>
              <w:widowControl w:val="0"/>
              <w:spacing w:after="0" w:line="240" w:lineRule="auto"/>
              <w:rPr>
                <w:rFonts w:ascii="Times New Roman" w:eastAsia="Times New Roman" w:hAnsi="Times New Roman" w:cs="Times New Roman"/>
                <w:sz w:val="24"/>
                <w:szCs w:val="24"/>
              </w:rPr>
            </w:pP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Контейнер/коробка для их хранения</w:t>
            </w:r>
          </w:p>
          <w:p w:rsidR="006C028B" w:rsidRDefault="006C028B">
            <w:pPr>
              <w:widowControl w:val="0"/>
              <w:spacing w:after="0" w:line="240" w:lineRule="auto"/>
              <w:rPr>
                <w:rFonts w:ascii="Times New Roman" w:eastAsia="Times New Roman" w:hAnsi="Times New Roman" w:cs="Times New Roman"/>
                <w:sz w:val="24"/>
                <w:szCs w:val="24"/>
              </w:rPr>
            </w:pP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Поднос</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Визуальное планирование</w:t>
            </w:r>
            <w:r>
              <w:rPr>
                <w:rFonts w:ascii="Times New Roman" w:eastAsia="Times New Roman" w:hAnsi="Times New Roman" w:cs="Times New Roman"/>
                <w:color w:val="000000"/>
                <w:sz w:val="24"/>
                <w:szCs w:val="24"/>
              </w:rPr>
              <w:t xml:space="preserve"> </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Например, ребенку нужно 5 раз повторить упражнение. До начала выполнения выложить на поднос 5 кубиков, далее после каждого выполнения убирать один кубик (в коробку) до тех пор, пока не будет выполнено задание целиком.</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выполнения учебных заданий</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копилка (коробка с прорезью, контейнер)</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ортопедический коврик</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игрушка-пищалка</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пакет</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шерстяной шарф</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кубики и/или брусочки</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«Игры на очередность»</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Сначала игру предлагает взрослый, а после усвоения всех игр предлагать делать выбор ребенку. </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проводится «до сигнала».</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Варианты игр:</w:t>
            </w:r>
          </w:p>
          <w:p w:rsidR="006C028B" w:rsidRDefault="006C028B">
            <w:pPr>
              <w:widowControl w:val="0"/>
              <w:spacing w:after="0" w:line="240" w:lineRule="auto"/>
              <w:rPr>
                <w:rFonts w:ascii="Times New Roman" w:eastAsia="Times New Roman" w:hAnsi="Times New Roman" w:cs="Times New Roman"/>
                <w:sz w:val="24"/>
                <w:szCs w:val="24"/>
              </w:rPr>
            </w:pP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 очереди хлопать в ладоши.</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Собирать копилку. </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Топать, наступая на пол/ортопедический коврик/игрушку-пищалку/смятый пакет/ сложенный шерстяной шарф и т.д. </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Строить башню из кубиков. </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заборчик из кубиков или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брусочков.</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Желательно не менее 3 раз в неделю по 5-7 минут</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кубики</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коробка</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Подвижные игры с правилами</w:t>
            </w:r>
            <w:r>
              <w:rPr>
                <w:rFonts w:ascii="Times New Roman" w:eastAsia="Times New Roman" w:hAnsi="Times New Roman" w:cs="Times New Roman"/>
                <w:color w:val="000000"/>
                <w:sz w:val="24"/>
                <w:szCs w:val="24"/>
              </w:rPr>
              <w:br/>
              <w:t xml:space="preserve">Примеры игр: </w:t>
            </w:r>
          </w:p>
          <w:p w:rsidR="006C028B" w:rsidRDefault="001E7C43">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Подвижная игра «Раз, два, три – беги/иди!»</w:t>
            </w:r>
          </w:p>
          <w:p w:rsidR="006C028B" w:rsidRDefault="001E7C4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Ребенок стоит возле взрослого и слушает, что он скажет. Если взрослый говорит: «Раз, два, три, к дивану беги/иди», ребенок бежит/идет к дивану и ждет взрослого. Если взрослый скажет: «Раз, два, три, к столу беги», ребенок бежит к столу и ждет взрослого. Взрослый подходит к нему и дает следующее задание (за один раз желательно не менее 4-5 заданий).  Можно играть на улице и в комнате. При необходимости помогайте ребенку, бегите/идите вместе с ним к нужному месту. </w:t>
            </w:r>
          </w:p>
          <w:p w:rsidR="006C028B" w:rsidRDefault="001E7C43">
            <w:pP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Разложить по комнате несколько кубиков. </w:t>
            </w:r>
            <w:r>
              <w:rPr>
                <w:rFonts w:ascii="Times New Roman" w:eastAsia="Times New Roman" w:hAnsi="Times New Roman" w:cs="Times New Roman"/>
                <w:color w:val="000000"/>
                <w:sz w:val="24"/>
                <w:szCs w:val="24"/>
              </w:rPr>
              <w:t>Далее взрослый и ребенок (или 2 ребенка) берутся за руки, идут по комнате и поднимают кубики по одному (взрослый свободной рукой и ребенок свободной рукой). Нужно донести все кубики до коробки и положить/бросить в нее. Комментировать: «Бум!», «Упал!» и т.д.</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Желательно не менее 1-2 раз в неделю по 5-7 минут</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Различные предметы:</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бытовые предметы</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продукты</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ткани</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игрушки</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т.д.</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«Тренировки познания» </w:t>
            </w:r>
          </w:p>
          <w:p w:rsidR="006C028B" w:rsidRDefault="001E7C4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Изучать какой-либо предмет, продукт питания, игрушку по следующему принципу: потрогать; понюхать; посмотреть; послушать; изучить способы взаимодействия с предметом; решить, как можно его использовать. </w:t>
            </w:r>
          </w:p>
          <w:p w:rsidR="006C028B" w:rsidRDefault="001E7C43">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Все впечатления и ощущения проговариваются и обсуждаются с мамой либо с кем-то из близких взрослых.</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раза в неделю</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продукты питания</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кремы</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шампуни</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т.д. </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Эфирные масла не использовать</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«Цепочка запахов»</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Предлагать ребенку нюхать по 2-3 предмета подряд. Через несколько минут можно попросить ребенка назвать ароматы в том порядке, в котором они предъявлялись.</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раза в неделю</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мяч</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стул</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с мячом для </w:t>
            </w:r>
            <w:proofErr w:type="spellStart"/>
            <w:r>
              <w:rPr>
                <w:rFonts w:ascii="Times New Roman" w:eastAsia="Times New Roman" w:hAnsi="Times New Roman" w:cs="Times New Roman"/>
                <w:color w:val="000000"/>
                <w:sz w:val="24"/>
                <w:szCs w:val="24"/>
              </w:rPr>
              <w:t>проприоцептивной</w:t>
            </w:r>
            <w:proofErr w:type="spellEnd"/>
            <w:r>
              <w:rPr>
                <w:rFonts w:ascii="Times New Roman" w:eastAsia="Times New Roman" w:hAnsi="Times New Roman" w:cs="Times New Roman"/>
                <w:color w:val="000000"/>
                <w:sz w:val="24"/>
                <w:szCs w:val="24"/>
              </w:rPr>
              <w:t xml:space="preserve"> системы: </w:t>
            </w:r>
          </w:p>
          <w:p w:rsidR="006C028B" w:rsidRDefault="006C028B">
            <w:pPr>
              <w:spacing w:after="0"/>
              <w:rPr>
                <w:rFonts w:ascii="Times New Roman" w:eastAsia="Times New Roman" w:hAnsi="Times New Roman" w:cs="Times New Roman"/>
                <w:color w:val="000000"/>
                <w:sz w:val="24"/>
                <w:szCs w:val="24"/>
              </w:rPr>
            </w:pP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катать мяч в ладонях,</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поднимать мяч вверх несколько раз (двумя руками),</w:t>
            </w:r>
          </w:p>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сидя на стуле, катать мяч поочередно каждой ногой.</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Желательно выполнять 2-3 раза в неделю, в указанном порядке, в течение 3-5 минут</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Тексты игровых массажей (лошадка, окно, дуб)</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Блок «простой </w:t>
            </w:r>
            <w:proofErr w:type="spellStart"/>
            <w:r>
              <w:rPr>
                <w:rFonts w:ascii="Times New Roman" w:eastAsia="Times New Roman" w:hAnsi="Times New Roman" w:cs="Times New Roman"/>
                <w:b/>
                <w:color w:val="000000"/>
                <w:sz w:val="24"/>
                <w:szCs w:val="24"/>
              </w:rPr>
              <w:t>сенсорики</w:t>
            </w:r>
            <w:proofErr w:type="spellEnd"/>
            <w:r>
              <w:rPr>
                <w:rFonts w:ascii="Times New Roman" w:eastAsia="Times New Roman" w:hAnsi="Times New Roman" w:cs="Times New Roman"/>
                <w:b/>
                <w:color w:val="000000"/>
                <w:sz w:val="24"/>
                <w:szCs w:val="24"/>
              </w:rPr>
              <w:t>»</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Массаж игровой </w:t>
            </w:r>
            <w:r>
              <w:rPr>
                <w:rFonts w:ascii="Times New Roman" w:eastAsia="Times New Roman" w:hAnsi="Times New Roman" w:cs="Times New Roman"/>
                <w:color w:val="000000"/>
                <w:sz w:val="24"/>
                <w:szCs w:val="24"/>
              </w:rPr>
              <w:t>(руки, ноги, спина).</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Важно: произносить текст максимально четко и ритмично. </w:t>
            </w:r>
          </w:p>
          <w:p w:rsidR="006C028B" w:rsidRDefault="001E7C4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2-3 раз предложить ребенку выбирать, на какой части тела (руки, спина, ноги, голова) делать массаж.</w:t>
            </w:r>
          </w:p>
        </w:tc>
        <w:tc>
          <w:tcPr>
            <w:tcW w:w="200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раза в неделю (любые упражнения из блока «простой </w:t>
            </w:r>
            <w:proofErr w:type="spellStart"/>
            <w:r>
              <w:rPr>
                <w:rFonts w:ascii="Times New Roman" w:eastAsia="Times New Roman" w:hAnsi="Times New Roman" w:cs="Times New Roman"/>
                <w:sz w:val="24"/>
                <w:szCs w:val="24"/>
              </w:rPr>
              <w:t>сенсорики</w:t>
            </w:r>
            <w:proofErr w:type="spellEnd"/>
            <w:r>
              <w:rPr>
                <w:rFonts w:ascii="Times New Roman" w:eastAsia="Times New Roman" w:hAnsi="Times New Roman" w:cs="Times New Roman"/>
                <w:sz w:val="24"/>
                <w:szCs w:val="24"/>
              </w:rPr>
              <w:t>)</w:t>
            </w: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Сухой бассейн с крупой на выбор:</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манка</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чечевица</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фасоль</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каштаны</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(Через какое-то время крупу можно поменять)</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Блок «простой </w:t>
            </w:r>
            <w:proofErr w:type="spellStart"/>
            <w:r>
              <w:rPr>
                <w:rFonts w:ascii="Times New Roman" w:eastAsia="Times New Roman" w:hAnsi="Times New Roman" w:cs="Times New Roman"/>
                <w:b/>
                <w:sz w:val="24"/>
                <w:szCs w:val="24"/>
              </w:rPr>
              <w:t>сенсорики</w:t>
            </w:r>
            <w:proofErr w:type="spellEnd"/>
            <w:r>
              <w:rPr>
                <w:rFonts w:ascii="Times New Roman" w:eastAsia="Times New Roman" w:hAnsi="Times New Roman" w:cs="Times New Roman"/>
                <w:b/>
                <w:sz w:val="24"/>
                <w:szCs w:val="24"/>
              </w:rPr>
              <w:t>»</w:t>
            </w:r>
          </w:p>
          <w:p w:rsidR="006C028B" w:rsidRDefault="001E7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Крупы и другие натуральные материалы.</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Сделать «сухой бассейн» (в тазу, коробке) для ног и рук. Упражнение проводится в свободном режиме, с погружением ног/рук в «бассейн» и концентрацией на собственных ощущениях тела. </w:t>
            </w:r>
          </w:p>
        </w:tc>
        <w:tc>
          <w:tcPr>
            <w:tcW w:w="2002" w:type="dxa"/>
            <w:tcBorders>
              <w:top w:val="single" w:sz="4" w:space="0" w:color="000000"/>
              <w:left w:val="single" w:sz="4" w:space="0" w:color="000000"/>
              <w:bottom w:val="single" w:sz="4" w:space="0" w:color="000000"/>
              <w:right w:val="single" w:sz="4" w:space="0" w:color="000000"/>
            </w:tcBorders>
          </w:tcPr>
          <w:p w:rsidR="006C028B" w:rsidRDefault="006C028B">
            <w:pPr>
              <w:widowControl w:val="0"/>
              <w:spacing w:after="0" w:line="240" w:lineRule="auto"/>
              <w:rPr>
                <w:rFonts w:ascii="Times New Roman" w:eastAsia="Times New Roman" w:hAnsi="Times New Roman" w:cs="Times New Roman"/>
                <w:sz w:val="24"/>
                <w:szCs w:val="24"/>
              </w:rPr>
            </w:pP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из 5-7 предметов из разных материалов (деревянный, пластиковый, резиновый предмет и т.д.)</w:t>
            </w:r>
          </w:p>
          <w:p w:rsidR="006C028B" w:rsidRDefault="006C028B">
            <w:pPr>
              <w:widowControl w:val="0"/>
              <w:spacing w:after="0" w:line="240" w:lineRule="auto"/>
              <w:rPr>
                <w:rFonts w:ascii="Times New Roman" w:eastAsia="Times New Roman" w:hAnsi="Times New Roman" w:cs="Times New Roman"/>
                <w:sz w:val="24"/>
                <w:szCs w:val="24"/>
              </w:rPr>
            </w:pP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Коробка или сумка для их хранения</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Блок «простой </w:t>
            </w:r>
            <w:proofErr w:type="spellStart"/>
            <w:r>
              <w:rPr>
                <w:rFonts w:ascii="Times New Roman" w:eastAsia="Times New Roman" w:hAnsi="Times New Roman" w:cs="Times New Roman"/>
                <w:b/>
                <w:sz w:val="24"/>
                <w:szCs w:val="24"/>
              </w:rPr>
              <w:t>сенсорики</w:t>
            </w:r>
            <w:proofErr w:type="spellEnd"/>
            <w:r>
              <w:rPr>
                <w:rFonts w:ascii="Times New Roman" w:eastAsia="Times New Roman" w:hAnsi="Times New Roman" w:cs="Times New Roman"/>
                <w:b/>
                <w:sz w:val="24"/>
                <w:szCs w:val="24"/>
              </w:rPr>
              <w:t>»</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Предметы:</w:t>
            </w:r>
            <w:r>
              <w:rPr>
                <w:rFonts w:ascii="Times New Roman" w:eastAsia="Times New Roman" w:hAnsi="Times New Roman" w:cs="Times New Roman"/>
                <w:sz w:val="24"/>
                <w:szCs w:val="24"/>
              </w:rPr>
              <w:t xml:space="preserve"> Предлагать ребенку предметы по очереди для изучения. Потом убрать всё в коробочку или сумку. </w:t>
            </w:r>
          </w:p>
        </w:tc>
        <w:tc>
          <w:tcPr>
            <w:tcW w:w="2002" w:type="dxa"/>
            <w:tcBorders>
              <w:top w:val="single" w:sz="4" w:space="0" w:color="000000"/>
              <w:left w:val="single" w:sz="4" w:space="0" w:color="000000"/>
              <w:bottom w:val="single" w:sz="4" w:space="0" w:color="000000"/>
              <w:right w:val="single" w:sz="4" w:space="0" w:color="000000"/>
            </w:tcBorders>
          </w:tcPr>
          <w:p w:rsidR="006C028B" w:rsidRDefault="006C028B">
            <w:pPr>
              <w:widowControl w:val="0"/>
              <w:spacing w:after="0" w:line="240" w:lineRule="auto"/>
              <w:rPr>
                <w:rFonts w:ascii="Times New Roman" w:eastAsia="Times New Roman" w:hAnsi="Times New Roman" w:cs="Times New Roman"/>
                <w:sz w:val="24"/>
                <w:szCs w:val="24"/>
              </w:rPr>
            </w:pPr>
          </w:p>
        </w:tc>
      </w:tr>
      <w:tr w:rsidR="006C028B">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Детский крем</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вида ткани, например:</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полотенце</w:t>
            </w:r>
          </w:p>
          <w:p w:rsidR="006C028B" w:rsidRDefault="001E7C4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шарфик</w:t>
            </w: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салфетка из микрофибры</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Блок «простой </w:t>
            </w:r>
            <w:proofErr w:type="spellStart"/>
            <w:r>
              <w:rPr>
                <w:rFonts w:ascii="Times New Roman" w:eastAsia="Times New Roman" w:hAnsi="Times New Roman" w:cs="Times New Roman"/>
                <w:b/>
                <w:sz w:val="24"/>
                <w:szCs w:val="24"/>
              </w:rPr>
              <w:t>сенсорики</w:t>
            </w:r>
            <w:proofErr w:type="spellEnd"/>
            <w:r>
              <w:rPr>
                <w:rFonts w:ascii="Times New Roman" w:eastAsia="Times New Roman" w:hAnsi="Times New Roman" w:cs="Times New Roman"/>
                <w:b/>
                <w:sz w:val="24"/>
                <w:szCs w:val="24"/>
              </w:rPr>
              <w:t>»</w:t>
            </w:r>
          </w:p>
          <w:p w:rsidR="006C028B" w:rsidRDefault="001E7C43">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Крем или ткань </w:t>
            </w:r>
            <w:r>
              <w:rPr>
                <w:rFonts w:ascii="Times New Roman" w:eastAsia="Times New Roman" w:hAnsi="Times New Roman" w:cs="Times New Roman"/>
                <w:color w:val="000000"/>
                <w:sz w:val="24"/>
                <w:szCs w:val="24"/>
              </w:rPr>
              <w:t>(можно чередовать).</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Наносить детский крем на ноги, руки, слегка растирать. Давать </w:t>
            </w:r>
            <w:r>
              <w:rPr>
                <w:rFonts w:ascii="Times New Roman" w:eastAsia="Times New Roman" w:hAnsi="Times New Roman" w:cs="Times New Roman"/>
                <w:color w:val="000000"/>
                <w:sz w:val="24"/>
                <w:szCs w:val="24"/>
              </w:rPr>
              <w:lastRenderedPageBreak/>
              <w:t>ребенку по очереди 2-3 вида разных тканей (трогать, заворачивать ноги, руки в ткань).</w:t>
            </w:r>
          </w:p>
        </w:tc>
        <w:tc>
          <w:tcPr>
            <w:tcW w:w="2002" w:type="dxa"/>
            <w:tcBorders>
              <w:top w:val="single" w:sz="4" w:space="0" w:color="000000"/>
              <w:left w:val="single" w:sz="4" w:space="0" w:color="000000"/>
              <w:bottom w:val="single" w:sz="4" w:space="0" w:color="000000"/>
              <w:right w:val="single" w:sz="4" w:space="0" w:color="000000"/>
            </w:tcBorders>
          </w:tcPr>
          <w:p w:rsidR="006C028B" w:rsidRDefault="006C028B">
            <w:pPr>
              <w:widowControl w:val="0"/>
              <w:spacing w:after="0" w:line="240" w:lineRule="auto"/>
              <w:rPr>
                <w:rFonts w:ascii="Times New Roman" w:eastAsia="Times New Roman" w:hAnsi="Times New Roman" w:cs="Times New Roman"/>
                <w:sz w:val="24"/>
                <w:szCs w:val="24"/>
              </w:rPr>
            </w:pPr>
          </w:p>
        </w:tc>
      </w:tr>
      <w:tr w:rsidR="006C028B">
        <w:trPr>
          <w:trHeight w:val="699"/>
        </w:trPr>
        <w:tc>
          <w:tcPr>
            <w:tcW w:w="2806"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Тазик с водой</w:t>
            </w:r>
          </w:p>
          <w:p w:rsidR="006C028B" w:rsidRDefault="006C028B">
            <w:pPr>
              <w:widowControl w:val="0"/>
              <w:spacing w:after="0" w:line="240" w:lineRule="auto"/>
              <w:rPr>
                <w:rFonts w:ascii="Times New Roman" w:eastAsia="Times New Roman" w:hAnsi="Times New Roman" w:cs="Times New Roman"/>
                <w:sz w:val="24"/>
                <w:szCs w:val="24"/>
              </w:rPr>
            </w:pPr>
          </w:p>
          <w:p w:rsidR="006C028B" w:rsidRDefault="001E7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Ортопедический коврик или морская галька (продается в отделах для аквариумов)</w:t>
            </w:r>
          </w:p>
        </w:tc>
        <w:tc>
          <w:tcPr>
            <w:tcW w:w="5812" w:type="dxa"/>
            <w:tcBorders>
              <w:top w:val="single" w:sz="4" w:space="0" w:color="000000"/>
              <w:left w:val="single" w:sz="4" w:space="0" w:color="000000"/>
              <w:bottom w:val="single" w:sz="4" w:space="0" w:color="000000"/>
              <w:right w:val="single" w:sz="4" w:space="0" w:color="000000"/>
            </w:tcBorders>
          </w:tcPr>
          <w:p w:rsidR="006C028B" w:rsidRDefault="001E7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Блок «простой </w:t>
            </w:r>
            <w:proofErr w:type="spellStart"/>
            <w:r>
              <w:rPr>
                <w:rFonts w:ascii="Times New Roman" w:eastAsia="Times New Roman" w:hAnsi="Times New Roman" w:cs="Times New Roman"/>
                <w:b/>
                <w:sz w:val="24"/>
                <w:szCs w:val="24"/>
              </w:rPr>
              <w:t>сенсорики</w:t>
            </w:r>
            <w:proofErr w:type="spellEnd"/>
            <w:r>
              <w:rPr>
                <w:rFonts w:ascii="Times New Roman" w:eastAsia="Times New Roman" w:hAnsi="Times New Roman" w:cs="Times New Roman"/>
                <w:b/>
                <w:sz w:val="24"/>
                <w:szCs w:val="24"/>
              </w:rPr>
              <w:t>»</w:t>
            </w:r>
          </w:p>
          <w:p w:rsidR="006C028B" w:rsidRDefault="001E7C43">
            <w:pPr>
              <w:widowControl w:val="0"/>
              <w:spacing w:after="0" w:line="256"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Вода+массаж</w:t>
            </w:r>
            <w:proofErr w:type="spellEnd"/>
            <w:r>
              <w:rPr>
                <w:rFonts w:ascii="Times New Roman" w:eastAsia="Times New Roman" w:hAnsi="Times New Roman" w:cs="Times New Roman"/>
                <w:color w:val="000000"/>
                <w:sz w:val="24"/>
                <w:szCs w:val="24"/>
              </w:rPr>
              <w:t xml:space="preserve">: ставить ноги в тазик с водой. На дно тазика положить ортопедический коврик или морскую гальку. </w:t>
            </w:r>
          </w:p>
          <w:p w:rsidR="006C028B" w:rsidRDefault="001E7C43">
            <w:pPr>
              <w:widowControl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Упражнение проводится в свободном режиме, с погружением ног/рук в воду и концентрацией на собственных ощущениях тела.</w:t>
            </w:r>
          </w:p>
        </w:tc>
        <w:tc>
          <w:tcPr>
            <w:tcW w:w="2002" w:type="dxa"/>
            <w:tcBorders>
              <w:top w:val="single" w:sz="4" w:space="0" w:color="000000"/>
              <w:left w:val="single" w:sz="4" w:space="0" w:color="000000"/>
              <w:bottom w:val="single" w:sz="4" w:space="0" w:color="000000"/>
              <w:right w:val="single" w:sz="4" w:space="0" w:color="000000"/>
            </w:tcBorders>
          </w:tcPr>
          <w:p w:rsidR="006C028B" w:rsidRDefault="006C028B">
            <w:pPr>
              <w:widowControl w:val="0"/>
              <w:spacing w:after="0" w:line="240" w:lineRule="auto"/>
              <w:rPr>
                <w:rFonts w:ascii="Times New Roman" w:eastAsia="Times New Roman" w:hAnsi="Times New Roman" w:cs="Times New Roman"/>
                <w:sz w:val="24"/>
                <w:szCs w:val="24"/>
              </w:rPr>
            </w:pPr>
          </w:p>
        </w:tc>
      </w:tr>
    </w:tbl>
    <w:p w:rsidR="006C028B" w:rsidRDefault="006C028B">
      <w:pPr>
        <w:rPr>
          <w:rFonts w:ascii="Times New Roman" w:eastAsia="Times New Roman" w:hAnsi="Times New Roman" w:cs="Times New Roman"/>
          <w:sz w:val="24"/>
          <w:szCs w:val="24"/>
        </w:rPr>
        <w:sectPr w:rsidR="006C028B">
          <w:pgSz w:w="11906" w:h="16838"/>
          <w:pgMar w:top="1134" w:right="850" w:bottom="1134" w:left="1701" w:header="708" w:footer="708" w:gutter="0"/>
          <w:cols w:space="720"/>
        </w:sectPr>
      </w:pPr>
      <w:bookmarkStart w:id="5" w:name="_2et92p0" w:colFirst="0" w:colLast="0"/>
      <w:bookmarkEnd w:id="5"/>
    </w:p>
    <w:p w:rsidR="006C028B" w:rsidRDefault="001E7C43">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sz w:val="40"/>
          <w:szCs w:val="40"/>
        </w:rPr>
        <w:lastRenderedPageBreak/>
        <w:t>Трекер</w:t>
      </w:r>
      <w:proofErr w:type="spellEnd"/>
      <w:r>
        <w:rPr>
          <w:rFonts w:ascii="Times New Roman" w:eastAsia="Times New Roman" w:hAnsi="Times New Roman" w:cs="Times New Roman"/>
          <w:sz w:val="40"/>
          <w:szCs w:val="40"/>
        </w:rPr>
        <w:tab/>
        <w:t>Июль 2020</w:t>
      </w:r>
    </w:p>
    <w:p w:rsidR="006C028B" w:rsidRDefault="006C028B">
      <w:pPr>
        <w:widowControl w:val="0"/>
        <w:spacing w:after="0" w:line="240" w:lineRule="auto"/>
        <w:rPr>
          <w:rFonts w:ascii="Times New Roman" w:eastAsia="Times New Roman" w:hAnsi="Times New Roman" w:cs="Times New Roman"/>
          <w:sz w:val="40"/>
          <w:szCs w:val="40"/>
        </w:rPr>
      </w:pPr>
    </w:p>
    <w:tbl>
      <w:tblPr>
        <w:tblStyle w:val="a6"/>
        <w:tblW w:w="12237" w:type="dxa"/>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72"/>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11</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12</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13</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14</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15</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16</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17</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18</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19</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20</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21</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22</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23</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24</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25</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26</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27</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28</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29</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30</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widowControl w:val="0"/>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31</w:t>
            </w: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color w:val="000000"/>
                <w:sz w:val="20"/>
                <w:szCs w:val="20"/>
              </w:rPr>
            </w:pPr>
            <w:r w:rsidRPr="001E7C43">
              <w:rPr>
                <w:rFonts w:ascii="Times New Roman" w:eastAsia="Times New Roman" w:hAnsi="Times New Roman" w:cs="Times New Roman"/>
                <w:color w:val="000000"/>
                <w:sz w:val="20"/>
                <w:szCs w:val="20"/>
              </w:rPr>
              <w:t xml:space="preserve">Визуальное планирование </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Игры на очередность</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Подвижные игры</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«Тренировки познания»</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«Цепочка запахов»</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color w:val="000000"/>
                <w:sz w:val="20"/>
                <w:szCs w:val="20"/>
              </w:rPr>
              <w:t>Упражнения с мячом</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spacing w:after="0"/>
              <w:rPr>
                <w:rFonts w:ascii="Times New Roman" w:eastAsia="Times New Roman" w:hAnsi="Times New Roman" w:cs="Times New Roman"/>
                <w:color w:val="000000"/>
                <w:sz w:val="20"/>
                <w:szCs w:val="20"/>
              </w:rPr>
            </w:pPr>
            <w:r w:rsidRPr="001E7C43">
              <w:rPr>
                <w:rFonts w:ascii="Times New Roman" w:eastAsia="Times New Roman" w:hAnsi="Times New Roman" w:cs="Times New Roman"/>
                <w:color w:val="000000"/>
                <w:sz w:val="20"/>
                <w:szCs w:val="20"/>
              </w:rPr>
              <w:t xml:space="preserve">Блок «простой </w:t>
            </w:r>
            <w:proofErr w:type="spellStart"/>
            <w:r w:rsidRPr="001E7C43">
              <w:rPr>
                <w:rFonts w:ascii="Times New Roman" w:eastAsia="Times New Roman" w:hAnsi="Times New Roman" w:cs="Times New Roman"/>
                <w:color w:val="000000"/>
                <w:sz w:val="20"/>
                <w:szCs w:val="20"/>
              </w:rPr>
              <w:t>сенсорики</w:t>
            </w:r>
            <w:proofErr w:type="spellEnd"/>
            <w:r w:rsidRPr="001E7C43">
              <w:rPr>
                <w:rFonts w:ascii="Times New Roman" w:eastAsia="Times New Roman" w:hAnsi="Times New Roman" w:cs="Times New Roman"/>
                <w:color w:val="000000"/>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«Время для родителей»</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Упражнения с маленьким весом</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r w:rsidR="006C028B" w:rsidRPr="001E7C43">
        <w:trPr>
          <w:trHeight w:val="465"/>
        </w:trPr>
        <w:tc>
          <w:tcPr>
            <w:tcW w:w="2472"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Расписание дня</w:t>
            </w: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widowControl w:val="0"/>
              <w:spacing w:after="0" w:line="240" w:lineRule="auto"/>
              <w:rPr>
                <w:rFonts w:ascii="Times New Roman" w:eastAsia="Times New Roman" w:hAnsi="Times New Roman" w:cs="Times New Roman"/>
                <w:sz w:val="20"/>
                <w:szCs w:val="20"/>
              </w:rPr>
            </w:pPr>
          </w:p>
        </w:tc>
      </w:tr>
    </w:tbl>
    <w:p w:rsidR="006C028B" w:rsidRDefault="006C028B">
      <w:pPr>
        <w:widowControl w:val="0"/>
        <w:spacing w:line="256" w:lineRule="auto"/>
      </w:pPr>
    </w:p>
    <w:p w:rsidR="006C028B" w:rsidRDefault="001E7C43">
      <w:pPr>
        <w:rPr>
          <w:rFonts w:ascii="Times New Roman" w:eastAsia="Times New Roman" w:hAnsi="Times New Roman" w:cs="Times New Roman"/>
          <w:sz w:val="24"/>
          <w:szCs w:val="24"/>
        </w:rPr>
      </w:pPr>
      <w:r>
        <w:br w:type="page"/>
      </w:r>
    </w:p>
    <w:p w:rsidR="006C028B" w:rsidRDefault="001E7C4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40"/>
          <w:szCs w:val="40"/>
        </w:rPr>
        <w:lastRenderedPageBreak/>
        <w:t>Трекер</w:t>
      </w:r>
      <w:proofErr w:type="spellEnd"/>
      <w:r>
        <w:rPr>
          <w:rFonts w:ascii="Times New Roman" w:eastAsia="Times New Roman" w:hAnsi="Times New Roman" w:cs="Times New Roman"/>
          <w:sz w:val="40"/>
          <w:szCs w:val="40"/>
        </w:rPr>
        <w:tab/>
        <w:t>Август 2020</w:t>
      </w:r>
    </w:p>
    <w:tbl>
      <w:tblPr>
        <w:tblStyle w:val="a7"/>
        <w:tblW w:w="150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414"/>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3</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4</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5</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6</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7</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8</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9</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10</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11</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12</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13</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14</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15</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16</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17</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18</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19</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20</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21</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22</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23</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24</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25</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26</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27</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28</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29</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30</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1E7C43">
            <w:pPr>
              <w:spacing w:after="0" w:line="240" w:lineRule="auto"/>
              <w:jc w:val="center"/>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31</w:t>
            </w: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color w:val="000000"/>
                <w:sz w:val="20"/>
                <w:szCs w:val="20"/>
              </w:rPr>
            </w:pPr>
            <w:r w:rsidRPr="001E7C43">
              <w:rPr>
                <w:rFonts w:ascii="Times New Roman" w:eastAsia="Times New Roman" w:hAnsi="Times New Roman" w:cs="Times New Roman"/>
                <w:color w:val="000000"/>
                <w:sz w:val="20"/>
                <w:szCs w:val="20"/>
              </w:rPr>
              <w:t xml:space="preserve">Визуальное планирование </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Игры на очередность</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Подвижные игры</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«Тренировки познания»</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«Цепочка запахов»</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color w:val="000000"/>
                <w:sz w:val="20"/>
                <w:szCs w:val="20"/>
              </w:rPr>
              <w:t>Упражнения с мячом</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spacing w:after="0"/>
              <w:rPr>
                <w:rFonts w:ascii="Times New Roman" w:eastAsia="Times New Roman" w:hAnsi="Times New Roman" w:cs="Times New Roman"/>
                <w:color w:val="000000"/>
                <w:sz w:val="20"/>
                <w:szCs w:val="20"/>
              </w:rPr>
            </w:pPr>
            <w:r w:rsidRPr="001E7C43">
              <w:rPr>
                <w:rFonts w:ascii="Times New Roman" w:eastAsia="Times New Roman" w:hAnsi="Times New Roman" w:cs="Times New Roman"/>
                <w:color w:val="000000"/>
                <w:sz w:val="20"/>
                <w:szCs w:val="20"/>
              </w:rPr>
              <w:t xml:space="preserve">Блок «простой </w:t>
            </w:r>
            <w:proofErr w:type="spellStart"/>
            <w:r w:rsidRPr="001E7C43">
              <w:rPr>
                <w:rFonts w:ascii="Times New Roman" w:eastAsia="Times New Roman" w:hAnsi="Times New Roman" w:cs="Times New Roman"/>
                <w:color w:val="000000"/>
                <w:sz w:val="20"/>
                <w:szCs w:val="20"/>
              </w:rPr>
              <w:t>сенсорики</w:t>
            </w:r>
            <w:proofErr w:type="spellEnd"/>
            <w:r w:rsidRPr="001E7C43">
              <w:rPr>
                <w:rFonts w:ascii="Times New Roman" w:eastAsia="Times New Roman" w:hAnsi="Times New Roman" w:cs="Times New Roman"/>
                <w:color w:val="000000"/>
                <w:sz w:val="20"/>
                <w:szCs w:val="20"/>
              </w:rPr>
              <w:t>»</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«Время для родителей»</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Упражнения с маленьким весом</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r w:rsidR="006C028B" w:rsidRPr="001E7C43" w:rsidTr="005F3D80">
        <w:trPr>
          <w:trHeight w:val="430"/>
        </w:trPr>
        <w:tc>
          <w:tcPr>
            <w:tcW w:w="1559" w:type="dxa"/>
            <w:tcBorders>
              <w:top w:val="single" w:sz="4" w:space="0" w:color="000000"/>
              <w:left w:val="single" w:sz="4" w:space="0" w:color="000000"/>
              <w:bottom w:val="single" w:sz="4" w:space="0" w:color="000000"/>
              <w:right w:val="single" w:sz="4" w:space="0" w:color="000000"/>
            </w:tcBorders>
          </w:tcPr>
          <w:p w:rsidR="006C028B" w:rsidRPr="001E7C43" w:rsidRDefault="001E7C43">
            <w:pPr>
              <w:widowControl w:val="0"/>
              <w:spacing w:after="0" w:line="240" w:lineRule="auto"/>
              <w:rPr>
                <w:rFonts w:ascii="Times New Roman" w:eastAsia="Times New Roman" w:hAnsi="Times New Roman" w:cs="Times New Roman"/>
                <w:sz w:val="20"/>
                <w:szCs w:val="20"/>
              </w:rPr>
            </w:pPr>
            <w:r w:rsidRPr="001E7C43">
              <w:rPr>
                <w:rFonts w:ascii="Times New Roman" w:eastAsia="Times New Roman" w:hAnsi="Times New Roman" w:cs="Times New Roman"/>
                <w:sz w:val="20"/>
                <w:szCs w:val="20"/>
              </w:rPr>
              <w:t>Расписание дня</w:t>
            </w:r>
          </w:p>
        </w:tc>
        <w:tc>
          <w:tcPr>
            <w:tcW w:w="414"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1E7C43"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tcPr>
          <w:p w:rsidR="006C028B" w:rsidRPr="001E7C43" w:rsidRDefault="006C028B">
            <w:pPr>
              <w:spacing w:after="0" w:line="240" w:lineRule="auto"/>
              <w:rPr>
                <w:rFonts w:ascii="Times New Roman" w:eastAsia="Times New Roman" w:hAnsi="Times New Roman" w:cs="Times New Roman"/>
                <w:sz w:val="20"/>
                <w:szCs w:val="20"/>
              </w:rPr>
            </w:pPr>
          </w:p>
        </w:tc>
      </w:tr>
    </w:tbl>
    <w:p w:rsidR="006C028B" w:rsidRDefault="006C028B">
      <w:pPr>
        <w:spacing w:line="256" w:lineRule="auto"/>
      </w:pPr>
    </w:p>
    <w:p w:rsidR="006C028B" w:rsidRDefault="006C028B">
      <w:pPr>
        <w:spacing w:line="256" w:lineRule="auto"/>
      </w:pPr>
    </w:p>
    <w:p w:rsidR="006C028B" w:rsidRDefault="001E7C43">
      <w:pPr>
        <w:rPr>
          <w:rFonts w:ascii="Times New Roman" w:eastAsia="Times New Roman" w:hAnsi="Times New Roman" w:cs="Times New Roman"/>
          <w:sz w:val="24"/>
          <w:szCs w:val="24"/>
        </w:rPr>
      </w:pPr>
      <w:r>
        <w:br w:type="page"/>
      </w:r>
    </w:p>
    <w:p w:rsidR="006C028B" w:rsidRDefault="001E7C4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40"/>
          <w:szCs w:val="40"/>
        </w:rPr>
        <w:lastRenderedPageBreak/>
        <w:t>Трекер</w:t>
      </w:r>
      <w:proofErr w:type="spellEnd"/>
      <w:r>
        <w:rPr>
          <w:rFonts w:ascii="Times New Roman" w:eastAsia="Times New Roman" w:hAnsi="Times New Roman" w:cs="Times New Roman"/>
          <w:sz w:val="40"/>
          <w:szCs w:val="40"/>
        </w:rPr>
        <w:tab/>
        <w:t>Сентябрь 2020</w:t>
      </w:r>
    </w:p>
    <w:tbl>
      <w:tblPr>
        <w:tblStyle w:val="a8"/>
        <w:tblW w:w="1458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70"/>
        <w:gridCol w:w="438"/>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6C028B">
            <w:pPr>
              <w:spacing w:after="0" w:line="240" w:lineRule="auto"/>
              <w:rPr>
                <w:rFonts w:ascii="Times New Roman" w:eastAsia="Times New Roman" w:hAnsi="Times New Roman" w:cs="Times New Roman"/>
                <w:sz w:val="20"/>
                <w:szCs w:val="20"/>
              </w:rPr>
            </w:pP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3</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4</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5</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6</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7</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8</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9</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10</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11</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12</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13</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14</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15</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16</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17</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18</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19</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20</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21</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22</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23</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24</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25</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26</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27</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28</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29</w:t>
            </w: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1E7C43">
            <w:pPr>
              <w:spacing w:after="0" w:line="240" w:lineRule="auto"/>
              <w:jc w:val="center"/>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30</w:t>
            </w: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color w:val="000000"/>
                <w:sz w:val="20"/>
                <w:szCs w:val="20"/>
              </w:rPr>
            </w:pPr>
            <w:r w:rsidRPr="005F3D80">
              <w:rPr>
                <w:rFonts w:ascii="Times New Roman" w:eastAsia="Times New Roman" w:hAnsi="Times New Roman" w:cs="Times New Roman"/>
                <w:color w:val="000000"/>
                <w:sz w:val="20"/>
                <w:szCs w:val="20"/>
              </w:rPr>
              <w:t xml:space="preserve">Визуальное планирование </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Игры на очередность</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Подвижные игры</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«Тренировки познания»</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«Цепочка запахов»</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color w:val="000000"/>
                <w:sz w:val="20"/>
                <w:szCs w:val="20"/>
              </w:rPr>
              <w:t>Упражнения с мячом</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spacing w:after="0"/>
              <w:rPr>
                <w:rFonts w:ascii="Times New Roman" w:eastAsia="Times New Roman" w:hAnsi="Times New Roman" w:cs="Times New Roman"/>
                <w:color w:val="000000"/>
                <w:sz w:val="20"/>
                <w:szCs w:val="20"/>
              </w:rPr>
            </w:pPr>
            <w:r w:rsidRPr="005F3D80">
              <w:rPr>
                <w:rFonts w:ascii="Times New Roman" w:eastAsia="Times New Roman" w:hAnsi="Times New Roman" w:cs="Times New Roman"/>
                <w:color w:val="000000"/>
                <w:sz w:val="20"/>
                <w:szCs w:val="20"/>
              </w:rPr>
              <w:t xml:space="preserve">Блок «простой </w:t>
            </w:r>
            <w:proofErr w:type="spellStart"/>
            <w:r w:rsidRPr="005F3D80">
              <w:rPr>
                <w:rFonts w:ascii="Times New Roman" w:eastAsia="Times New Roman" w:hAnsi="Times New Roman" w:cs="Times New Roman"/>
                <w:color w:val="000000"/>
                <w:sz w:val="20"/>
                <w:szCs w:val="20"/>
              </w:rPr>
              <w:t>сенсорики</w:t>
            </w:r>
            <w:proofErr w:type="spellEnd"/>
            <w:r w:rsidRPr="005F3D80">
              <w:rPr>
                <w:rFonts w:ascii="Times New Roman" w:eastAsia="Times New Roman" w:hAnsi="Times New Roman" w:cs="Times New Roman"/>
                <w:color w:val="000000"/>
                <w:sz w:val="20"/>
                <w:szCs w:val="20"/>
              </w:rPr>
              <w:t>»</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«Время для родителей»</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Упражнения с маленьким весом</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r w:rsidR="006C028B" w:rsidRPr="005F3D80" w:rsidTr="005F3D80">
        <w:trPr>
          <w:trHeight w:val="430"/>
        </w:trPr>
        <w:tc>
          <w:tcPr>
            <w:tcW w:w="1470" w:type="dxa"/>
            <w:tcBorders>
              <w:top w:val="single" w:sz="4" w:space="0" w:color="000000"/>
              <w:left w:val="single" w:sz="4" w:space="0" w:color="000000"/>
              <w:bottom w:val="single" w:sz="4" w:space="0" w:color="000000"/>
              <w:right w:val="single" w:sz="4" w:space="0" w:color="000000"/>
            </w:tcBorders>
          </w:tcPr>
          <w:p w:rsidR="006C028B" w:rsidRPr="005F3D80" w:rsidRDefault="001E7C43">
            <w:pPr>
              <w:widowControl w:val="0"/>
              <w:spacing w:after="0" w:line="240" w:lineRule="auto"/>
              <w:rPr>
                <w:rFonts w:ascii="Times New Roman" w:eastAsia="Times New Roman" w:hAnsi="Times New Roman" w:cs="Times New Roman"/>
                <w:sz w:val="20"/>
                <w:szCs w:val="20"/>
              </w:rPr>
            </w:pPr>
            <w:r w:rsidRPr="005F3D80">
              <w:rPr>
                <w:rFonts w:ascii="Times New Roman" w:eastAsia="Times New Roman" w:hAnsi="Times New Roman" w:cs="Times New Roman"/>
                <w:sz w:val="20"/>
                <w:szCs w:val="20"/>
              </w:rPr>
              <w:t>Расписание дня</w:t>
            </w:r>
          </w:p>
        </w:tc>
        <w:tc>
          <w:tcPr>
            <w:tcW w:w="438"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c>
          <w:tcPr>
            <w:tcW w:w="437" w:type="dxa"/>
            <w:tcBorders>
              <w:top w:val="single" w:sz="4" w:space="0" w:color="000000"/>
              <w:left w:val="single" w:sz="4" w:space="0" w:color="000000"/>
              <w:bottom w:val="single" w:sz="4" w:space="0" w:color="000000"/>
              <w:right w:val="single" w:sz="4" w:space="0" w:color="000000"/>
            </w:tcBorders>
            <w:vAlign w:val="center"/>
          </w:tcPr>
          <w:p w:rsidR="006C028B" w:rsidRPr="005F3D80" w:rsidRDefault="006C028B">
            <w:pPr>
              <w:spacing w:after="0" w:line="240" w:lineRule="auto"/>
              <w:rPr>
                <w:rFonts w:ascii="Times New Roman" w:eastAsia="Times New Roman" w:hAnsi="Times New Roman" w:cs="Times New Roman"/>
                <w:sz w:val="20"/>
                <w:szCs w:val="20"/>
              </w:rPr>
            </w:pPr>
          </w:p>
        </w:tc>
      </w:tr>
    </w:tbl>
    <w:p w:rsidR="006C028B" w:rsidRDefault="006C028B">
      <w:pPr>
        <w:spacing w:line="256" w:lineRule="auto"/>
      </w:pPr>
    </w:p>
    <w:p w:rsidR="006C028B" w:rsidRDefault="006C028B"/>
    <w:p w:rsidR="006C028B" w:rsidRDefault="006C028B">
      <w:pPr>
        <w:spacing w:after="280" w:line="240" w:lineRule="auto"/>
        <w:rPr>
          <w:rFonts w:ascii="Times New Roman" w:eastAsia="Times New Roman" w:hAnsi="Times New Roman" w:cs="Times New Roman"/>
          <w:b/>
          <w:sz w:val="28"/>
          <w:szCs w:val="28"/>
        </w:rPr>
      </w:pPr>
    </w:p>
    <w:p w:rsidR="006C028B" w:rsidRDefault="006C028B">
      <w:pPr>
        <w:ind w:firstLine="709"/>
        <w:jc w:val="center"/>
        <w:rPr>
          <w:rFonts w:ascii="Times New Roman" w:eastAsia="Times New Roman" w:hAnsi="Times New Roman" w:cs="Times New Roman"/>
          <w:b/>
          <w:sz w:val="28"/>
          <w:szCs w:val="28"/>
        </w:rPr>
      </w:pPr>
    </w:p>
    <w:sectPr w:rsidR="006C028B" w:rsidSect="005F3D80">
      <w:pgSz w:w="16838" w:h="11906" w:orient="landscape"/>
      <w:pgMar w:top="1134" w:right="1701" w:bottom="1134" w:left="850"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C7A" w:rsidRDefault="00C64C7A">
      <w:pPr>
        <w:spacing w:after="0" w:line="240" w:lineRule="auto"/>
      </w:pPr>
      <w:r>
        <w:separator/>
      </w:r>
    </w:p>
  </w:endnote>
  <w:endnote w:type="continuationSeparator" w:id="0">
    <w:p w:rsidR="00C64C7A" w:rsidRDefault="00C64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erriweather">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C7A" w:rsidRDefault="00C64C7A">
      <w:pPr>
        <w:spacing w:after="0" w:line="240" w:lineRule="auto"/>
      </w:pPr>
      <w:r>
        <w:separator/>
      </w:r>
    </w:p>
  </w:footnote>
  <w:footnote w:type="continuationSeparator" w:id="0">
    <w:p w:rsidR="00C64C7A" w:rsidRDefault="00C64C7A">
      <w:pPr>
        <w:spacing w:after="0" w:line="240" w:lineRule="auto"/>
      </w:pPr>
      <w:r>
        <w:continuationSeparator/>
      </w:r>
    </w:p>
  </w:footnote>
  <w:footnote w:id="1">
    <w:p w:rsidR="0031593F" w:rsidRDefault="0031593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М.В. Переверзева // Коррекционная педагогика. – 2012. – №2(49). – С.15 – 31</w:t>
      </w:r>
    </w:p>
  </w:footnote>
  <w:footnote w:id="2">
    <w:p w:rsidR="0031593F" w:rsidRDefault="0031593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Данные рекомендации были разработаны по итогам работы консилиума для Ивана Е., незрячего, слабослышащего мальчика 7 лет.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7C8"/>
    <w:multiLevelType w:val="multilevel"/>
    <w:tmpl w:val="8550D622"/>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B3129"/>
    <w:multiLevelType w:val="multilevel"/>
    <w:tmpl w:val="46EE8B90"/>
    <w:lvl w:ilvl="0">
      <w:start w:val="1"/>
      <w:numFmt w:val="bullet"/>
      <w:lvlText w:val="□"/>
      <w:lvlJc w:val="left"/>
      <w:pPr>
        <w:ind w:left="502" w:hanging="360"/>
      </w:pPr>
      <w:rPr>
        <w:rFonts w:ascii="SimSun" w:eastAsia="SimSun" w:hAnsi="SimSun" w:cs="SimSun"/>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nsid w:val="0C251EC3"/>
    <w:multiLevelType w:val="multilevel"/>
    <w:tmpl w:val="9C32A744"/>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7177AC5"/>
    <w:multiLevelType w:val="multilevel"/>
    <w:tmpl w:val="5F00F04E"/>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253133"/>
    <w:multiLevelType w:val="multilevel"/>
    <w:tmpl w:val="3B9AE4CC"/>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B517A97"/>
    <w:multiLevelType w:val="multilevel"/>
    <w:tmpl w:val="6A9E88EE"/>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B6A7F89"/>
    <w:multiLevelType w:val="multilevel"/>
    <w:tmpl w:val="01AC98AC"/>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0442C19"/>
    <w:multiLevelType w:val="multilevel"/>
    <w:tmpl w:val="0D745F76"/>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3067BD2"/>
    <w:multiLevelType w:val="multilevel"/>
    <w:tmpl w:val="D8340446"/>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3FD7A8D"/>
    <w:multiLevelType w:val="multilevel"/>
    <w:tmpl w:val="6602B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88D0F77"/>
    <w:multiLevelType w:val="multilevel"/>
    <w:tmpl w:val="FAAAFD68"/>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987712B"/>
    <w:multiLevelType w:val="multilevel"/>
    <w:tmpl w:val="84345A34"/>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9A042EF"/>
    <w:multiLevelType w:val="multilevel"/>
    <w:tmpl w:val="2848C17E"/>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AAE2A2C"/>
    <w:multiLevelType w:val="multilevel"/>
    <w:tmpl w:val="07F8147E"/>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B293AD5"/>
    <w:multiLevelType w:val="multilevel"/>
    <w:tmpl w:val="84E613D2"/>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FFD6444"/>
    <w:multiLevelType w:val="multilevel"/>
    <w:tmpl w:val="A100E752"/>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E020AAE"/>
    <w:multiLevelType w:val="multilevel"/>
    <w:tmpl w:val="DB4C99D8"/>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D142D05"/>
    <w:multiLevelType w:val="multilevel"/>
    <w:tmpl w:val="CC2EB3AA"/>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FF3746F"/>
    <w:multiLevelType w:val="multilevel"/>
    <w:tmpl w:val="16A05736"/>
    <w:lvl w:ilvl="0">
      <w:start w:val="1"/>
      <w:numFmt w:val="bullet"/>
      <w:lvlText w:val="□"/>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3"/>
  </w:num>
  <w:num w:numId="3">
    <w:abstractNumId w:val="7"/>
  </w:num>
  <w:num w:numId="4">
    <w:abstractNumId w:val="10"/>
  </w:num>
  <w:num w:numId="5">
    <w:abstractNumId w:val="2"/>
  </w:num>
  <w:num w:numId="6">
    <w:abstractNumId w:val="6"/>
  </w:num>
  <w:num w:numId="7">
    <w:abstractNumId w:val="11"/>
  </w:num>
  <w:num w:numId="8">
    <w:abstractNumId w:val="16"/>
  </w:num>
  <w:num w:numId="9">
    <w:abstractNumId w:val="13"/>
  </w:num>
  <w:num w:numId="10">
    <w:abstractNumId w:val="8"/>
  </w:num>
  <w:num w:numId="11">
    <w:abstractNumId w:val="5"/>
  </w:num>
  <w:num w:numId="12">
    <w:abstractNumId w:val="9"/>
  </w:num>
  <w:num w:numId="13">
    <w:abstractNumId w:val="4"/>
  </w:num>
  <w:num w:numId="14">
    <w:abstractNumId w:val="1"/>
  </w:num>
  <w:num w:numId="15">
    <w:abstractNumId w:val="14"/>
  </w:num>
  <w:num w:numId="16">
    <w:abstractNumId w:val="15"/>
  </w:num>
  <w:num w:numId="17">
    <w:abstractNumId w:val="17"/>
  </w:num>
  <w:num w:numId="18">
    <w:abstractNumId w:val="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028B"/>
    <w:rsid w:val="00026F9C"/>
    <w:rsid w:val="00061443"/>
    <w:rsid w:val="001E7C43"/>
    <w:rsid w:val="002353AB"/>
    <w:rsid w:val="0027489C"/>
    <w:rsid w:val="0031593F"/>
    <w:rsid w:val="00342BFC"/>
    <w:rsid w:val="003619DB"/>
    <w:rsid w:val="0051394F"/>
    <w:rsid w:val="00585DDA"/>
    <w:rsid w:val="005F3D80"/>
    <w:rsid w:val="00671CB9"/>
    <w:rsid w:val="006C028B"/>
    <w:rsid w:val="0081500A"/>
    <w:rsid w:val="008B4C38"/>
    <w:rsid w:val="009C70C5"/>
    <w:rsid w:val="00A419CD"/>
    <w:rsid w:val="00A76D56"/>
    <w:rsid w:val="00BD21B6"/>
    <w:rsid w:val="00C64C7A"/>
    <w:rsid w:val="00D20E1A"/>
    <w:rsid w:val="00EF1716"/>
    <w:rsid w:val="00FC3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500A"/>
  </w:style>
  <w:style w:type="paragraph" w:styleId="1">
    <w:name w:val="heading 1"/>
    <w:basedOn w:val="a"/>
    <w:next w:val="a"/>
    <w:rsid w:val="0081500A"/>
    <w:pPr>
      <w:keepNext/>
      <w:keepLines/>
      <w:spacing w:before="480" w:after="120"/>
      <w:outlineLvl w:val="0"/>
    </w:pPr>
    <w:rPr>
      <w:b/>
      <w:sz w:val="48"/>
      <w:szCs w:val="48"/>
    </w:rPr>
  </w:style>
  <w:style w:type="paragraph" w:styleId="2">
    <w:name w:val="heading 2"/>
    <w:basedOn w:val="a"/>
    <w:next w:val="a"/>
    <w:rsid w:val="0081500A"/>
    <w:pPr>
      <w:keepNext/>
      <w:keepLines/>
      <w:spacing w:before="360" w:after="80"/>
      <w:outlineLvl w:val="1"/>
    </w:pPr>
    <w:rPr>
      <w:b/>
      <w:sz w:val="36"/>
      <w:szCs w:val="36"/>
    </w:rPr>
  </w:style>
  <w:style w:type="paragraph" w:styleId="3">
    <w:name w:val="heading 3"/>
    <w:basedOn w:val="a"/>
    <w:next w:val="a"/>
    <w:rsid w:val="0081500A"/>
    <w:pPr>
      <w:keepNext/>
      <w:keepLines/>
      <w:spacing w:before="280" w:after="80"/>
      <w:outlineLvl w:val="2"/>
    </w:pPr>
    <w:rPr>
      <w:b/>
      <w:sz w:val="28"/>
      <w:szCs w:val="28"/>
    </w:rPr>
  </w:style>
  <w:style w:type="paragraph" w:styleId="4">
    <w:name w:val="heading 4"/>
    <w:basedOn w:val="a"/>
    <w:next w:val="a"/>
    <w:rsid w:val="0081500A"/>
    <w:pPr>
      <w:keepNext/>
      <w:keepLines/>
      <w:spacing w:before="240" w:after="40"/>
      <w:outlineLvl w:val="3"/>
    </w:pPr>
    <w:rPr>
      <w:b/>
      <w:sz w:val="24"/>
      <w:szCs w:val="24"/>
    </w:rPr>
  </w:style>
  <w:style w:type="paragraph" w:styleId="5">
    <w:name w:val="heading 5"/>
    <w:basedOn w:val="a"/>
    <w:next w:val="a"/>
    <w:rsid w:val="0081500A"/>
    <w:pPr>
      <w:keepNext/>
      <w:keepLines/>
      <w:spacing w:before="220" w:after="40"/>
      <w:outlineLvl w:val="4"/>
    </w:pPr>
    <w:rPr>
      <w:b/>
    </w:rPr>
  </w:style>
  <w:style w:type="paragraph" w:styleId="6">
    <w:name w:val="heading 6"/>
    <w:basedOn w:val="a"/>
    <w:next w:val="a"/>
    <w:rsid w:val="0081500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1500A"/>
    <w:tblPr>
      <w:tblCellMar>
        <w:top w:w="0" w:type="dxa"/>
        <w:left w:w="0" w:type="dxa"/>
        <w:bottom w:w="0" w:type="dxa"/>
        <w:right w:w="0" w:type="dxa"/>
      </w:tblCellMar>
    </w:tblPr>
  </w:style>
  <w:style w:type="paragraph" w:styleId="a3">
    <w:name w:val="Title"/>
    <w:basedOn w:val="a"/>
    <w:next w:val="a"/>
    <w:rsid w:val="0081500A"/>
    <w:pPr>
      <w:keepNext/>
      <w:keepLines/>
      <w:spacing w:before="480" w:after="120"/>
    </w:pPr>
    <w:rPr>
      <w:b/>
      <w:sz w:val="72"/>
      <w:szCs w:val="72"/>
    </w:rPr>
  </w:style>
  <w:style w:type="paragraph" w:styleId="a4">
    <w:name w:val="Subtitle"/>
    <w:basedOn w:val="a"/>
    <w:next w:val="a"/>
    <w:rsid w:val="0081500A"/>
    <w:pPr>
      <w:keepNext/>
      <w:keepLines/>
      <w:spacing w:before="360" w:after="80"/>
    </w:pPr>
    <w:rPr>
      <w:rFonts w:ascii="Georgia" w:eastAsia="Georgia" w:hAnsi="Georgia" w:cs="Georgia"/>
      <w:i/>
      <w:color w:val="666666"/>
      <w:sz w:val="48"/>
      <w:szCs w:val="48"/>
    </w:rPr>
  </w:style>
  <w:style w:type="table" w:customStyle="1" w:styleId="a5">
    <w:basedOn w:val="TableNormal"/>
    <w:rsid w:val="0081500A"/>
    <w:tblPr>
      <w:tblStyleRowBandSize w:val="1"/>
      <w:tblStyleColBandSize w:val="1"/>
      <w:tblCellMar>
        <w:top w:w="0" w:type="dxa"/>
        <w:left w:w="115" w:type="dxa"/>
        <w:bottom w:w="0" w:type="dxa"/>
        <w:right w:w="115" w:type="dxa"/>
      </w:tblCellMar>
    </w:tblPr>
  </w:style>
  <w:style w:type="table" w:customStyle="1" w:styleId="a6">
    <w:basedOn w:val="TableNormal"/>
    <w:rsid w:val="0081500A"/>
    <w:tblPr>
      <w:tblStyleRowBandSize w:val="1"/>
      <w:tblStyleColBandSize w:val="1"/>
      <w:tblCellMar>
        <w:top w:w="0" w:type="dxa"/>
        <w:left w:w="115" w:type="dxa"/>
        <w:bottom w:w="0" w:type="dxa"/>
        <w:right w:w="115" w:type="dxa"/>
      </w:tblCellMar>
    </w:tblPr>
  </w:style>
  <w:style w:type="table" w:customStyle="1" w:styleId="a7">
    <w:basedOn w:val="TableNormal"/>
    <w:rsid w:val="0081500A"/>
    <w:tblPr>
      <w:tblStyleRowBandSize w:val="1"/>
      <w:tblStyleColBandSize w:val="1"/>
      <w:tblCellMar>
        <w:top w:w="0" w:type="dxa"/>
        <w:left w:w="115" w:type="dxa"/>
        <w:bottom w:w="0" w:type="dxa"/>
        <w:right w:w="115" w:type="dxa"/>
      </w:tblCellMar>
    </w:tblPr>
  </w:style>
  <w:style w:type="table" w:customStyle="1" w:styleId="a8">
    <w:basedOn w:val="TableNormal"/>
    <w:rsid w:val="0081500A"/>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8618</Words>
  <Characters>49128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p:lastModifiedBy>
  <cp:revision>6</cp:revision>
  <dcterms:created xsi:type="dcterms:W3CDTF">2020-11-05T10:33:00Z</dcterms:created>
  <dcterms:modified xsi:type="dcterms:W3CDTF">2020-11-11T20:39:00Z</dcterms:modified>
</cp:coreProperties>
</file>